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28"/>
          <w:lang w:eastAsia="zh-CN"/>
        </w:rPr>
      </w:pPr>
      <w:r>
        <w:rPr>
          <w:rFonts w:hint="eastAsia" w:ascii="黑体" w:hAnsi="宋体" w:eastAsia="黑体" w:cs="黑体"/>
          <w:sz w:val="32"/>
          <w:szCs w:val="28"/>
          <w:lang w:bidi="ar"/>
        </w:rPr>
        <w:t>附件</w:t>
      </w:r>
    </w:p>
    <w:p>
      <w:pPr>
        <w:spacing w:before="100" w:beforeAutospacing="1" w:after="100" w:afterAutospacing="1"/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bidi="ar"/>
        </w:rPr>
        <w:t>家庭经济情况说明</w:t>
      </w:r>
    </w:p>
    <w:bookmarkEnd w:id="0"/>
    <w:p>
      <w:pPr>
        <w:widowControl/>
        <w:tabs>
          <w:tab w:val="left" w:pos="567"/>
        </w:tabs>
        <w:adjustRightInd w:val="0"/>
        <w:snapToGrid w:val="0"/>
        <w:spacing w:before="100" w:beforeAutospacing="1" w:after="100" w:afterAutospacing="1" w:line="360" w:lineRule="auto"/>
        <w:ind w:firstLine="600" w:firstLineChars="200"/>
        <w:jc w:val="both"/>
        <w:rPr>
          <w:rFonts w:ascii="仿宋_GB2312" w:hAnsi="楷体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兹有我社区（村委会）居民（村民）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（法定监护人姓名)，身份证号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,家庭住址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，家庭人口共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人，家庭年收入为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元。其子/女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（申请救助儿童姓名），身份证号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，因孩子治疗费用支出，家庭经济负担重，基本生活出现困难，现向基金会申请医疗救助金。</w:t>
      </w:r>
    </w:p>
    <w:p>
      <w:pPr>
        <w:widowControl/>
        <w:adjustRightInd w:val="0"/>
        <w:snapToGrid w:val="0"/>
        <w:spacing w:before="100" w:beforeAutospacing="1" w:after="100" w:afterAutospacing="1" w:line="360" w:lineRule="auto"/>
        <w:ind w:firstLine="600" w:firstLineChars="200"/>
        <w:jc w:val="both"/>
        <w:rPr>
          <w:rFonts w:ascii="仿宋_GB2312" w:hAnsi="楷体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以上所述属实，特此说明。</w:t>
      </w:r>
    </w:p>
    <w:p>
      <w:pPr>
        <w:widowControl/>
        <w:adjustRightInd w:val="0"/>
        <w:snapToGrid w:val="0"/>
        <w:spacing w:before="100" w:beforeAutospacing="1" w:after="100" w:afterAutospacing="1" w:line="360" w:lineRule="auto"/>
        <w:ind w:firstLine="560" w:firstLineChars="200"/>
        <w:jc w:val="both"/>
        <w:rPr>
          <w:rFonts w:ascii="仿宋_GB2312" w:hAnsi="楷体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楷体" w:eastAsia="仿宋_GB2312" w:cs="仿宋_GB2312"/>
          <w:spacing w:val="-10"/>
          <w:kern w:val="2"/>
          <w:sz w:val="30"/>
          <w:szCs w:val="30"/>
          <w:lang w:val="en-US" w:eastAsia="zh-CN" w:bidi="ar-SA"/>
        </w:rPr>
        <w:t>村（居）委会所在地：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楷体" w:eastAsia="仿宋_GB2312" w:cs="仿宋_GB2312"/>
          <w:spacing w:val="-10"/>
          <w:kern w:val="2"/>
          <w:sz w:val="30"/>
          <w:szCs w:val="30"/>
          <w:lang w:val="en-US" w:eastAsia="zh-CN" w:bidi="ar-SA"/>
        </w:rPr>
        <w:t>省（区、市）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楷体" w:eastAsia="仿宋_GB2312" w:cs="仿宋_GB2312"/>
          <w:spacing w:val="-10"/>
          <w:kern w:val="2"/>
          <w:sz w:val="30"/>
          <w:szCs w:val="30"/>
          <w:lang w:val="en-US" w:eastAsia="zh-CN" w:bidi="ar-SA"/>
        </w:rPr>
        <w:t>市（州）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楷体" w:eastAsia="仿宋_GB2312" w:cs="仿宋_GB2312"/>
          <w:spacing w:val="-10"/>
          <w:kern w:val="2"/>
          <w:sz w:val="30"/>
          <w:szCs w:val="30"/>
          <w:lang w:val="en-US" w:eastAsia="zh-CN" w:bidi="ar-SA"/>
        </w:rPr>
        <w:t>县（市、区）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楷体" w:eastAsia="仿宋_GB2312" w:cs="仿宋_GB2312"/>
          <w:kern w:val="2"/>
          <w:sz w:val="30"/>
          <w:szCs w:val="30"/>
          <w:lang w:val="en-US" w:eastAsia="zh-CN" w:bidi="ar-SA"/>
        </w:rPr>
        <w:t>乡镇（街道）。</w:t>
      </w:r>
    </w:p>
    <w:p>
      <w:pPr>
        <w:spacing w:line="360" w:lineRule="auto"/>
        <w:rPr>
          <w:rFonts w:ascii="仿宋_GB2312" w:hAnsi="楷体" w:eastAsia="仿宋_GB2312" w:cs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_GB2312" w:hAnsi="楷体" w:eastAsia="仿宋_GB2312" w:cs="仿宋_GB2312"/>
          <w:sz w:val="30"/>
          <w:szCs w:val="30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  村（居）委会经办人签字：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联系电话：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（盖章）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                 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A1OTQyMWFjZjNlYTlhYmFkN2QwZDc2MmU3NjUifQ=="/>
  </w:docVars>
  <w:rsids>
    <w:rsidRoot w:val="117C4DB2"/>
    <w:rsid w:val="117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2023-08-26T05:33:00Z</dcterms:created>
  <dc:creator>似水流年1409542996</dc:creator>
  <cp:lastModifiedBy>似水流年1409542996</cp:lastModifiedBy>
  <dcterms:modified xsi:type="dcterms:W3CDTF">2023-08-26T05:33:25Z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25FA8919585442A88DE1A0F77E47221D_11</vt:lpwstr>
  </property>
</Properties>
</file>