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E3" w:rsidRPr="00A76AD3" w:rsidRDefault="009B780A" w:rsidP="009B780A">
      <w:pPr>
        <w:spacing w:line="560" w:lineRule="exact"/>
        <w:jc w:val="center"/>
        <w:rPr>
          <w:rFonts w:ascii="仿宋_GB2312" w:eastAsia="仿宋_GB2312"/>
          <w:sz w:val="32"/>
          <w:szCs w:val="32"/>
        </w:rPr>
      </w:pPr>
      <w:r>
        <w:rPr>
          <w:rFonts w:ascii="仿宋_GB2312" w:eastAsia="仿宋_GB2312" w:hAnsi="&amp;quot" w:hint="eastAsia"/>
          <w:b/>
          <w:bCs/>
          <w:color w:val="000000"/>
          <w:sz w:val="32"/>
          <w:szCs w:val="32"/>
        </w:rPr>
        <w:t>关于</w:t>
      </w:r>
      <w:r w:rsidR="00A76AD3" w:rsidRPr="00393D7E">
        <w:rPr>
          <w:rFonts w:ascii="仿宋_GB2312" w:eastAsia="仿宋_GB2312" w:hAnsi="&amp;quot"/>
          <w:b/>
          <w:bCs/>
          <w:color w:val="000000"/>
          <w:sz w:val="32"/>
          <w:szCs w:val="32"/>
        </w:rPr>
        <w:t>宜宾市科学技术局</w:t>
      </w:r>
      <w:r w:rsidR="00CD6D83">
        <w:rPr>
          <w:rFonts w:ascii="仿宋_GB2312" w:eastAsia="仿宋_GB2312" w:hAnsi="&amp;quot" w:hint="eastAsia"/>
          <w:b/>
          <w:bCs/>
          <w:color w:val="000000"/>
          <w:sz w:val="32"/>
          <w:szCs w:val="32"/>
        </w:rPr>
        <w:t>开展疫情防控有关科</w:t>
      </w:r>
      <w:r w:rsidR="007753E3" w:rsidRPr="00A76AD3">
        <w:rPr>
          <w:rFonts w:ascii="仿宋_GB2312" w:eastAsia="仿宋_GB2312" w:hAnsi="&amp;quot" w:hint="eastAsia"/>
          <w:b/>
          <w:bCs/>
          <w:color w:val="000000"/>
          <w:sz w:val="32"/>
          <w:szCs w:val="32"/>
        </w:rPr>
        <w:t>研项目申报工作的通知</w:t>
      </w:r>
    </w:p>
    <w:p w:rsidR="00932473" w:rsidRPr="00A76AD3" w:rsidRDefault="00932473" w:rsidP="007753E3">
      <w:pPr>
        <w:pStyle w:val="a3"/>
        <w:spacing w:before="0" w:beforeAutospacing="0" w:after="0" w:afterAutospacing="0" w:line="360" w:lineRule="auto"/>
        <w:jc w:val="both"/>
        <w:rPr>
          <w:rFonts w:ascii="仿宋_GB2312" w:eastAsia="仿宋_GB2312"/>
          <w:color w:val="000000"/>
          <w:sz w:val="32"/>
          <w:szCs w:val="32"/>
        </w:rPr>
      </w:pPr>
    </w:p>
    <w:p w:rsidR="00B964D9" w:rsidRPr="000807CB" w:rsidRDefault="007753E3" w:rsidP="000807CB">
      <w:pPr>
        <w:pStyle w:val="a3"/>
        <w:spacing w:before="0" w:beforeAutospacing="0" w:after="0" w:afterAutospacing="0" w:line="360" w:lineRule="auto"/>
        <w:jc w:val="both"/>
        <w:rPr>
          <w:color w:val="000000" w:themeColor="text1"/>
          <w:shd w:val="clear" w:color="auto" w:fill="FFFFFF"/>
        </w:rPr>
      </w:pPr>
      <w:r w:rsidRPr="000807CB">
        <w:rPr>
          <w:rFonts w:hint="eastAsia"/>
          <w:color w:val="000000" w:themeColor="text1"/>
        </w:rPr>
        <w:t>各</w:t>
      </w:r>
      <w:r w:rsidR="00805875" w:rsidRPr="000807CB">
        <w:rPr>
          <w:rFonts w:hint="eastAsia"/>
          <w:color w:val="000000" w:themeColor="text1"/>
        </w:rPr>
        <w:t>科室</w:t>
      </w:r>
      <w:r w:rsidR="00B964D9" w:rsidRPr="000807CB">
        <w:rPr>
          <w:rFonts w:hint="eastAsia"/>
          <w:color w:val="000000" w:themeColor="text1"/>
          <w:shd w:val="clear" w:color="auto" w:fill="FFFFFF"/>
        </w:rPr>
        <w:t>：</w:t>
      </w:r>
    </w:p>
    <w:p w:rsidR="00E748E4" w:rsidRPr="000807CB" w:rsidRDefault="00805875" w:rsidP="000807CB">
      <w:pPr>
        <w:pStyle w:val="a3"/>
        <w:spacing w:before="0" w:beforeAutospacing="0" w:after="0" w:afterAutospacing="0" w:line="360" w:lineRule="auto"/>
        <w:ind w:firstLineChars="200" w:firstLine="480"/>
        <w:jc w:val="both"/>
        <w:rPr>
          <w:color w:val="000000" w:themeColor="text1"/>
          <w:shd w:val="clear" w:color="auto" w:fill="FFFFFF"/>
        </w:rPr>
      </w:pPr>
      <w:r w:rsidRPr="000807CB">
        <w:rPr>
          <w:rFonts w:hint="eastAsia"/>
          <w:color w:val="000000" w:themeColor="text1"/>
          <w:shd w:val="clear" w:color="auto" w:fill="FFFFFF"/>
        </w:rPr>
        <w:t>接宜宾市科技局通知，</w:t>
      </w:r>
      <w:r w:rsidR="00E748E4" w:rsidRPr="000807CB">
        <w:rPr>
          <w:rFonts w:hint="eastAsia"/>
          <w:color w:val="000000" w:themeColor="text1"/>
          <w:shd w:val="clear" w:color="auto" w:fill="FFFFFF"/>
        </w:rPr>
        <w:t>疫情防控科研项目申报工作现已开展</w:t>
      </w:r>
      <w:r w:rsidR="009B780A" w:rsidRPr="000807CB">
        <w:rPr>
          <w:rFonts w:hint="eastAsia"/>
          <w:color w:val="000000" w:themeColor="text1"/>
          <w:shd w:val="clear" w:color="auto" w:fill="FFFFFF"/>
        </w:rPr>
        <w:t>，现</w:t>
      </w:r>
      <w:r w:rsidR="00E748E4" w:rsidRPr="000807CB">
        <w:rPr>
          <w:rFonts w:hint="eastAsia"/>
          <w:color w:val="000000" w:themeColor="text1"/>
          <w:shd w:val="clear" w:color="auto" w:fill="FFFFFF"/>
        </w:rPr>
        <w:t>将具体要求通知如下：</w:t>
      </w:r>
    </w:p>
    <w:p w:rsidR="00B964D9" w:rsidRPr="000807CB" w:rsidRDefault="00B964D9" w:rsidP="000807CB">
      <w:pPr>
        <w:spacing w:line="360" w:lineRule="auto"/>
        <w:ind w:firstLineChars="200" w:firstLine="480"/>
        <w:rPr>
          <w:rFonts w:ascii="宋体" w:eastAsia="宋体" w:hAnsi="宋体"/>
          <w:color w:val="000000" w:themeColor="text1"/>
          <w:sz w:val="24"/>
        </w:rPr>
      </w:pPr>
      <w:r w:rsidRPr="000807CB">
        <w:rPr>
          <w:rFonts w:ascii="宋体" w:eastAsia="宋体" w:hAnsi="宋体" w:hint="eastAsia"/>
          <w:color w:val="000000" w:themeColor="text1"/>
          <w:sz w:val="24"/>
        </w:rPr>
        <w:t>1</w:t>
      </w:r>
      <w:r w:rsidR="00E748E4" w:rsidRPr="000807CB">
        <w:rPr>
          <w:rFonts w:ascii="宋体" w:eastAsia="宋体" w:hAnsi="宋体" w:hint="eastAsia"/>
          <w:color w:val="000000" w:themeColor="text1"/>
          <w:sz w:val="24"/>
        </w:rPr>
        <w:t>、</w:t>
      </w:r>
      <w:r w:rsidRPr="000807CB">
        <w:rPr>
          <w:rFonts w:ascii="宋体" w:eastAsia="宋体" w:hAnsi="宋体" w:hint="eastAsia"/>
          <w:color w:val="000000" w:themeColor="text1"/>
          <w:sz w:val="24"/>
        </w:rPr>
        <w:t>项目支持方向：围绕病毒疫情评估和预测，临床救治，药物筛选研发，疫苗研发，检测技术，疫情防治防护急需检测试剂、防护装备与制品研发等紧急防控需求开展应急攻关或产业化生产研究。</w:t>
      </w:r>
    </w:p>
    <w:p w:rsidR="00B964D9" w:rsidRPr="000807CB" w:rsidRDefault="00E748E4" w:rsidP="000807CB">
      <w:pPr>
        <w:spacing w:line="360" w:lineRule="auto"/>
        <w:ind w:firstLineChars="200" w:firstLine="480"/>
        <w:rPr>
          <w:rFonts w:ascii="宋体" w:eastAsia="宋体" w:hAnsi="宋体"/>
          <w:color w:val="000000" w:themeColor="text1"/>
          <w:sz w:val="24"/>
        </w:rPr>
      </w:pPr>
      <w:r w:rsidRPr="000807CB">
        <w:rPr>
          <w:rFonts w:ascii="宋体" w:eastAsia="宋体" w:hAnsi="宋体"/>
          <w:color w:val="000000" w:themeColor="text1"/>
          <w:sz w:val="24"/>
        </w:rPr>
        <w:t>2</w:t>
      </w:r>
      <w:r w:rsidR="009B780A" w:rsidRPr="000807CB">
        <w:rPr>
          <w:rFonts w:ascii="宋体" w:eastAsia="宋体" w:hAnsi="宋体" w:hint="eastAsia"/>
          <w:color w:val="000000" w:themeColor="text1"/>
          <w:sz w:val="24"/>
        </w:rPr>
        <w:t>、</w:t>
      </w:r>
      <w:r w:rsidR="00B964D9" w:rsidRPr="000807CB">
        <w:rPr>
          <w:rFonts w:ascii="宋体" w:eastAsia="宋体" w:hAnsi="宋体" w:hint="eastAsia"/>
          <w:color w:val="000000" w:themeColor="text1"/>
          <w:sz w:val="24"/>
        </w:rPr>
        <w:t>优先支持：</w:t>
      </w:r>
      <w:r w:rsidR="00932473" w:rsidRPr="000807CB">
        <w:rPr>
          <w:rFonts w:ascii="宋体" w:eastAsia="宋体" w:hAnsi="宋体" w:hint="eastAsia"/>
          <w:color w:val="000000" w:themeColor="text1"/>
          <w:spacing w:val="15"/>
          <w:sz w:val="24"/>
        </w:rPr>
        <w:t>技术含量高、具有自主知识产权、已经应用于抗</w:t>
      </w:r>
      <w:proofErr w:type="gramStart"/>
      <w:r w:rsidR="00932473" w:rsidRPr="000807CB">
        <w:rPr>
          <w:rFonts w:ascii="宋体" w:eastAsia="宋体" w:hAnsi="宋体" w:hint="eastAsia"/>
          <w:color w:val="000000" w:themeColor="text1"/>
          <w:spacing w:val="15"/>
          <w:sz w:val="24"/>
        </w:rPr>
        <w:t>疫</w:t>
      </w:r>
      <w:proofErr w:type="gramEnd"/>
      <w:r w:rsidR="00932473" w:rsidRPr="000807CB">
        <w:rPr>
          <w:rFonts w:ascii="宋体" w:eastAsia="宋体" w:hAnsi="宋体" w:hint="eastAsia"/>
          <w:color w:val="000000" w:themeColor="text1"/>
          <w:spacing w:val="15"/>
          <w:sz w:val="24"/>
        </w:rPr>
        <w:t>一线并且作用效果突出，短期内通过科研攻关能够进一步提高性价比和产能的产品研发生产。</w:t>
      </w:r>
    </w:p>
    <w:p w:rsidR="000807CB" w:rsidRPr="000807CB" w:rsidRDefault="00E748E4" w:rsidP="000807CB">
      <w:pPr>
        <w:spacing w:line="360" w:lineRule="auto"/>
        <w:ind w:firstLineChars="200" w:firstLine="540"/>
        <w:rPr>
          <w:rFonts w:ascii="宋体" w:eastAsia="宋体" w:hAnsi="宋体"/>
          <w:color w:val="000000" w:themeColor="text1"/>
          <w:spacing w:val="15"/>
          <w:sz w:val="24"/>
        </w:rPr>
      </w:pPr>
      <w:r w:rsidRPr="000807CB">
        <w:rPr>
          <w:rFonts w:ascii="宋体" w:eastAsia="宋体" w:hAnsi="宋体"/>
          <w:color w:val="000000" w:themeColor="text1"/>
          <w:spacing w:val="15"/>
          <w:sz w:val="24"/>
        </w:rPr>
        <w:t>3</w:t>
      </w:r>
      <w:r w:rsidR="009B780A" w:rsidRPr="000807CB">
        <w:rPr>
          <w:rFonts w:ascii="宋体" w:eastAsia="宋体" w:hAnsi="宋体" w:hint="eastAsia"/>
          <w:color w:val="000000" w:themeColor="text1"/>
          <w:spacing w:val="15"/>
          <w:sz w:val="24"/>
        </w:rPr>
        <w:t>、</w:t>
      </w:r>
      <w:r w:rsidR="006871BF">
        <w:rPr>
          <w:rFonts w:ascii="宋体" w:eastAsia="宋体" w:hAnsi="宋体" w:hint="eastAsia"/>
          <w:color w:val="000000" w:themeColor="text1"/>
          <w:spacing w:val="15"/>
          <w:sz w:val="24"/>
        </w:rPr>
        <w:t>申报资格：</w:t>
      </w:r>
      <w:r w:rsidR="006871BF" w:rsidRPr="000807CB">
        <w:rPr>
          <w:rFonts w:ascii="宋体" w:eastAsia="宋体" w:hAnsi="宋体" w:hint="eastAsia"/>
          <w:color w:val="000000" w:themeColor="text1"/>
          <w:spacing w:val="15"/>
          <w:sz w:val="24"/>
        </w:rPr>
        <w:t>1）项目负责人在</w:t>
      </w:r>
      <w:proofErr w:type="gramStart"/>
      <w:r w:rsidR="006871BF" w:rsidRPr="000807CB">
        <w:rPr>
          <w:rFonts w:ascii="宋体" w:eastAsia="宋体" w:hAnsi="宋体" w:hint="eastAsia"/>
          <w:color w:val="000000" w:themeColor="text1"/>
          <w:spacing w:val="15"/>
          <w:sz w:val="24"/>
        </w:rPr>
        <w:t>研</w:t>
      </w:r>
      <w:proofErr w:type="gramEnd"/>
      <w:r w:rsidR="006871BF">
        <w:rPr>
          <w:rFonts w:ascii="宋体" w:eastAsia="宋体" w:hAnsi="宋体" w:hint="eastAsia"/>
          <w:color w:val="000000" w:themeColor="text1"/>
          <w:spacing w:val="15"/>
          <w:sz w:val="24"/>
        </w:rPr>
        <w:t>市科技局</w:t>
      </w:r>
      <w:r w:rsidR="006871BF" w:rsidRPr="000807CB">
        <w:rPr>
          <w:rFonts w:ascii="宋体" w:eastAsia="宋体" w:hAnsi="宋体" w:hint="eastAsia"/>
          <w:color w:val="000000" w:themeColor="text1"/>
          <w:spacing w:val="15"/>
          <w:sz w:val="24"/>
        </w:rPr>
        <w:t>项目已有两项；2）</w:t>
      </w:r>
      <w:r w:rsidR="006871BF">
        <w:rPr>
          <w:rFonts w:ascii="宋体" w:eastAsia="宋体" w:hAnsi="宋体" w:hint="eastAsia"/>
          <w:color w:val="000000" w:themeColor="text1"/>
          <w:spacing w:val="15"/>
          <w:sz w:val="24"/>
        </w:rPr>
        <w:t>市</w:t>
      </w:r>
      <w:r w:rsidR="006871BF" w:rsidRPr="000807CB">
        <w:rPr>
          <w:rFonts w:ascii="宋体" w:eastAsia="宋体" w:hAnsi="宋体" w:hint="eastAsia"/>
          <w:color w:val="000000" w:themeColor="text1"/>
          <w:spacing w:val="15"/>
          <w:sz w:val="24"/>
        </w:rPr>
        <w:t>科技局立项项目超过5年未结题者</w:t>
      </w:r>
      <w:r w:rsidR="001C09A7">
        <w:rPr>
          <w:rFonts w:ascii="宋体" w:eastAsia="宋体" w:hAnsi="宋体" w:hint="eastAsia"/>
          <w:color w:val="000000" w:themeColor="text1"/>
          <w:spacing w:val="15"/>
          <w:sz w:val="24"/>
        </w:rPr>
        <w:t>；以上条件者均不能申报。</w:t>
      </w:r>
    </w:p>
    <w:p w:rsidR="00A76AD3" w:rsidRPr="000807CB" w:rsidRDefault="000807CB" w:rsidP="000807CB">
      <w:pPr>
        <w:spacing w:line="360" w:lineRule="auto"/>
        <w:ind w:firstLineChars="200" w:firstLine="540"/>
        <w:rPr>
          <w:rFonts w:ascii="宋体" w:eastAsia="宋体" w:hAnsi="宋体"/>
          <w:color w:val="000000" w:themeColor="text1"/>
          <w:spacing w:val="15"/>
          <w:sz w:val="24"/>
        </w:rPr>
      </w:pPr>
      <w:r w:rsidRPr="000807CB">
        <w:rPr>
          <w:rFonts w:ascii="宋体" w:eastAsia="宋体" w:hAnsi="宋体" w:hint="eastAsia"/>
          <w:color w:val="000000" w:themeColor="text1"/>
          <w:spacing w:val="15"/>
          <w:sz w:val="24"/>
        </w:rPr>
        <w:t>4、</w:t>
      </w:r>
      <w:r w:rsidR="00A76AD3" w:rsidRPr="000807CB">
        <w:rPr>
          <w:rFonts w:ascii="宋体" w:eastAsia="宋体" w:hAnsi="宋体" w:hint="eastAsia"/>
          <w:color w:val="000000" w:themeColor="text1"/>
          <w:spacing w:val="15"/>
          <w:sz w:val="24"/>
        </w:rPr>
        <w:t>报送</w:t>
      </w:r>
      <w:r w:rsidRPr="000807CB">
        <w:rPr>
          <w:rFonts w:ascii="宋体" w:eastAsia="宋体" w:hAnsi="宋体" w:hint="eastAsia"/>
          <w:color w:val="000000" w:themeColor="text1"/>
          <w:spacing w:val="15"/>
          <w:sz w:val="24"/>
        </w:rPr>
        <w:t>资料及方式</w:t>
      </w:r>
      <w:r w:rsidR="00A76AD3" w:rsidRPr="000807CB">
        <w:rPr>
          <w:rFonts w:ascii="宋体" w:eastAsia="宋体" w:hAnsi="宋体" w:hint="eastAsia"/>
          <w:color w:val="000000" w:themeColor="text1"/>
          <w:spacing w:val="15"/>
          <w:sz w:val="24"/>
        </w:rPr>
        <w:t>：</w:t>
      </w:r>
      <w:r w:rsidRPr="000807CB">
        <w:rPr>
          <w:rFonts w:ascii="宋体" w:eastAsia="宋体" w:hAnsi="宋体" w:hint="eastAsia"/>
          <w:color w:val="000000" w:themeColor="text1"/>
          <w:spacing w:val="15"/>
          <w:sz w:val="24"/>
        </w:rPr>
        <w:t>1）</w:t>
      </w:r>
      <w:r w:rsidR="00E748E4" w:rsidRPr="000807CB">
        <w:rPr>
          <w:rFonts w:ascii="宋体" w:eastAsia="宋体" w:hAnsi="宋体" w:hint="eastAsia"/>
          <w:color w:val="000000" w:themeColor="text1"/>
          <w:spacing w:val="15"/>
          <w:sz w:val="24"/>
        </w:rPr>
        <w:t>请有意申报的项目负责人填写附件1：《</w:t>
      </w:r>
      <w:r w:rsidR="00E748E4" w:rsidRPr="000807CB">
        <w:rPr>
          <w:rFonts w:ascii="宋体" w:eastAsia="宋体" w:hAnsi="宋体" w:hint="eastAsia"/>
          <w:bCs/>
          <w:color w:val="000000" w:themeColor="text1"/>
          <w:spacing w:val="15"/>
          <w:sz w:val="24"/>
        </w:rPr>
        <w:t>宜宾市科技计划（重点）项目申报表</w:t>
      </w:r>
      <w:r w:rsidR="00E748E4" w:rsidRPr="000807CB">
        <w:rPr>
          <w:rFonts w:ascii="宋体" w:eastAsia="宋体" w:hAnsi="宋体" w:hint="eastAsia"/>
          <w:color w:val="000000" w:themeColor="text1"/>
          <w:spacing w:val="15"/>
          <w:sz w:val="24"/>
        </w:rPr>
        <w:t>》，</w:t>
      </w:r>
      <w:r w:rsidRPr="000807CB">
        <w:rPr>
          <w:rFonts w:ascii="宋体" w:eastAsia="宋体" w:hAnsi="宋体" w:hint="eastAsia"/>
          <w:color w:val="000000" w:themeColor="text1"/>
          <w:spacing w:val="15"/>
          <w:sz w:val="24"/>
        </w:rPr>
        <w:t>于2</w:t>
      </w:r>
      <w:r w:rsidRPr="000807CB">
        <w:rPr>
          <w:rFonts w:ascii="宋体" w:eastAsia="宋体" w:hAnsi="宋体"/>
          <w:color w:val="000000" w:themeColor="text1"/>
          <w:spacing w:val="15"/>
          <w:sz w:val="24"/>
        </w:rPr>
        <w:t>020</w:t>
      </w:r>
      <w:r w:rsidRPr="000807CB">
        <w:rPr>
          <w:rFonts w:ascii="宋体" w:eastAsia="宋体" w:hAnsi="宋体" w:hint="eastAsia"/>
          <w:color w:val="000000" w:themeColor="text1"/>
          <w:spacing w:val="15"/>
          <w:sz w:val="24"/>
        </w:rPr>
        <w:t>年3月</w:t>
      </w:r>
      <w:r w:rsidRPr="000807CB">
        <w:rPr>
          <w:rFonts w:ascii="宋体" w:eastAsia="宋体" w:hAnsi="宋体"/>
          <w:color w:val="000000" w:themeColor="text1"/>
          <w:spacing w:val="15"/>
          <w:sz w:val="24"/>
        </w:rPr>
        <w:t>5</w:t>
      </w:r>
      <w:r w:rsidRPr="000807CB">
        <w:rPr>
          <w:rFonts w:ascii="宋体" w:eastAsia="宋体" w:hAnsi="宋体" w:hint="eastAsia"/>
          <w:color w:val="000000" w:themeColor="text1"/>
          <w:spacing w:val="15"/>
          <w:sz w:val="24"/>
        </w:rPr>
        <w:t>日</w:t>
      </w:r>
      <w:r w:rsidRPr="000807CB">
        <w:rPr>
          <w:rFonts w:ascii="宋体" w:eastAsia="宋体" w:hAnsi="宋体"/>
          <w:color w:val="000000" w:themeColor="text1"/>
          <w:spacing w:val="15"/>
          <w:sz w:val="24"/>
        </w:rPr>
        <w:t>8</w:t>
      </w:r>
      <w:r w:rsidRPr="000807CB">
        <w:rPr>
          <w:rFonts w:ascii="宋体" w:eastAsia="宋体" w:hAnsi="宋体" w:hint="eastAsia"/>
          <w:color w:val="000000" w:themeColor="text1"/>
          <w:spacing w:val="15"/>
          <w:sz w:val="24"/>
        </w:rPr>
        <w:t>:</w:t>
      </w:r>
      <w:r w:rsidRPr="000807CB">
        <w:rPr>
          <w:rFonts w:ascii="宋体" w:eastAsia="宋体" w:hAnsi="宋体"/>
          <w:color w:val="000000" w:themeColor="text1"/>
          <w:spacing w:val="15"/>
          <w:sz w:val="24"/>
        </w:rPr>
        <w:t>00</w:t>
      </w:r>
      <w:r w:rsidRPr="000807CB">
        <w:rPr>
          <w:rFonts w:ascii="宋体" w:eastAsia="宋体" w:hAnsi="宋体" w:hint="eastAsia"/>
          <w:color w:val="000000" w:themeColor="text1"/>
          <w:spacing w:val="15"/>
          <w:sz w:val="24"/>
        </w:rPr>
        <w:t>前将材料纸质版报送至科教科办公室</w:t>
      </w:r>
      <w:r w:rsidRPr="000807CB">
        <w:rPr>
          <w:rFonts w:ascii="宋体" w:eastAsia="宋体" w:hAnsi="宋体" w:hint="eastAsia"/>
          <w:color w:val="000000" w:themeColor="text1"/>
          <w:spacing w:val="15"/>
          <w:sz w:val="24"/>
        </w:rPr>
        <w:t>；2）、</w:t>
      </w:r>
      <w:r w:rsidR="00E748E4" w:rsidRPr="000807CB">
        <w:rPr>
          <w:rFonts w:ascii="宋体" w:eastAsia="宋体" w:hAnsi="宋体" w:hint="eastAsia"/>
          <w:color w:val="000000" w:themeColor="text1"/>
          <w:spacing w:val="15"/>
          <w:sz w:val="24"/>
        </w:rPr>
        <w:t>同时</w:t>
      </w:r>
      <w:r w:rsidR="009B780A" w:rsidRPr="000807CB">
        <w:rPr>
          <w:rFonts w:ascii="宋体" w:eastAsia="宋体" w:hAnsi="宋体" w:hint="eastAsia"/>
          <w:color w:val="000000" w:themeColor="text1"/>
          <w:spacing w:val="15"/>
          <w:sz w:val="24"/>
        </w:rPr>
        <w:t>准备</w:t>
      </w:r>
      <w:r w:rsidRPr="000807CB">
        <w:rPr>
          <w:rFonts w:ascii="宋体" w:eastAsia="宋体" w:hAnsi="宋体" w:hint="eastAsia"/>
          <w:color w:val="000000" w:themeColor="text1"/>
          <w:spacing w:val="15"/>
          <w:sz w:val="24"/>
        </w:rPr>
        <w:t>申报</w:t>
      </w:r>
      <w:r w:rsidR="009B780A" w:rsidRPr="000807CB">
        <w:rPr>
          <w:rFonts w:ascii="宋体" w:eastAsia="宋体" w:hAnsi="宋体" w:hint="eastAsia"/>
          <w:color w:val="000000" w:themeColor="text1"/>
          <w:spacing w:val="15"/>
          <w:sz w:val="24"/>
        </w:rPr>
        <w:t>项目</w:t>
      </w:r>
      <w:r w:rsidR="001C09A7">
        <w:rPr>
          <w:rFonts w:ascii="宋体" w:eastAsia="宋体" w:hAnsi="宋体" w:hint="eastAsia"/>
          <w:color w:val="000000" w:themeColor="text1"/>
          <w:spacing w:val="15"/>
          <w:sz w:val="24"/>
        </w:rPr>
        <w:t>伦理委员会审核所需材料：</w:t>
      </w:r>
      <w:r w:rsidR="001C09A7" w:rsidRPr="001C09A7">
        <w:rPr>
          <w:rFonts w:ascii="宋体" w:eastAsia="宋体" w:hAnsi="宋体" w:hint="eastAsia"/>
          <w:color w:val="000000" w:themeColor="text1"/>
          <w:spacing w:val="15"/>
          <w:sz w:val="24"/>
        </w:rPr>
        <w:t>①</w:t>
      </w:r>
      <w:r w:rsidR="001C09A7">
        <w:rPr>
          <w:rFonts w:ascii="宋体" w:eastAsia="宋体" w:hAnsi="宋体" w:hint="eastAsia"/>
          <w:color w:val="000000" w:themeColor="text1"/>
          <w:spacing w:val="15"/>
          <w:sz w:val="24"/>
        </w:rPr>
        <w:t>知</w:t>
      </w:r>
      <w:r w:rsidR="00E748E4" w:rsidRPr="000807CB">
        <w:rPr>
          <w:rFonts w:ascii="宋体" w:eastAsia="宋体" w:hAnsi="宋体" w:hint="eastAsia"/>
          <w:color w:val="000000" w:themeColor="text1"/>
          <w:spacing w:val="15"/>
          <w:sz w:val="24"/>
        </w:rPr>
        <w:t>情同意书</w:t>
      </w:r>
      <w:r w:rsidR="001C09A7">
        <w:rPr>
          <w:rFonts w:ascii="宋体" w:eastAsia="宋体" w:hAnsi="宋体" w:hint="eastAsia"/>
          <w:color w:val="000000" w:themeColor="text1"/>
          <w:spacing w:val="15"/>
          <w:sz w:val="24"/>
        </w:rPr>
        <w:t>；</w:t>
      </w:r>
      <w:r w:rsidR="001C09A7" w:rsidRPr="001C09A7">
        <w:rPr>
          <w:rFonts w:ascii="宋体" w:eastAsia="宋体" w:hAnsi="宋体" w:hint="eastAsia"/>
          <w:color w:val="000000" w:themeColor="text1"/>
          <w:spacing w:val="15"/>
          <w:sz w:val="24"/>
        </w:rPr>
        <w:t>②</w:t>
      </w:r>
      <w:r w:rsidR="00E748E4" w:rsidRPr="000807CB">
        <w:rPr>
          <w:rFonts w:ascii="宋体" w:eastAsia="宋体" w:hAnsi="宋体" w:hint="eastAsia"/>
          <w:color w:val="000000" w:themeColor="text1"/>
          <w:spacing w:val="15"/>
          <w:sz w:val="24"/>
        </w:rPr>
        <w:t>应急预案</w:t>
      </w:r>
      <w:r w:rsidR="00A76AD3" w:rsidRPr="000807CB">
        <w:rPr>
          <w:rFonts w:ascii="宋体" w:eastAsia="宋体" w:hAnsi="宋体" w:hint="eastAsia"/>
          <w:color w:val="000000" w:themeColor="text1"/>
          <w:spacing w:val="15"/>
          <w:sz w:val="24"/>
        </w:rPr>
        <w:t>。</w:t>
      </w:r>
    </w:p>
    <w:p w:rsidR="000807CB" w:rsidRPr="000807CB" w:rsidRDefault="000807CB" w:rsidP="000807CB">
      <w:pPr>
        <w:spacing w:line="360" w:lineRule="auto"/>
        <w:ind w:firstLineChars="200" w:firstLine="540"/>
        <w:rPr>
          <w:rFonts w:ascii="宋体" w:eastAsia="宋体" w:hAnsi="宋体"/>
          <w:color w:val="000000" w:themeColor="text1"/>
          <w:spacing w:val="15"/>
          <w:sz w:val="24"/>
        </w:rPr>
      </w:pPr>
      <w:r w:rsidRPr="000807CB">
        <w:rPr>
          <w:rFonts w:ascii="宋体" w:eastAsia="宋体" w:hAnsi="宋体"/>
          <w:color w:val="000000" w:themeColor="text1"/>
          <w:spacing w:val="15"/>
          <w:sz w:val="24"/>
        </w:rPr>
        <w:t>5</w:t>
      </w:r>
      <w:r w:rsidRPr="000807CB">
        <w:rPr>
          <w:rFonts w:ascii="宋体" w:eastAsia="宋体" w:hAnsi="宋体" w:hint="eastAsia"/>
          <w:color w:val="000000" w:themeColor="text1"/>
          <w:spacing w:val="15"/>
          <w:sz w:val="24"/>
        </w:rPr>
        <w:t>、</w:t>
      </w:r>
      <w:r w:rsidR="00A76AD3" w:rsidRPr="000807CB">
        <w:rPr>
          <w:rFonts w:ascii="宋体" w:eastAsia="宋体" w:hAnsi="宋体" w:hint="eastAsia"/>
          <w:color w:val="000000" w:themeColor="text1"/>
          <w:spacing w:val="15"/>
          <w:sz w:val="24"/>
        </w:rPr>
        <w:t>联系人</w:t>
      </w:r>
      <w:r w:rsidRPr="000807CB">
        <w:rPr>
          <w:rFonts w:ascii="宋体" w:eastAsia="宋体" w:hAnsi="宋体" w:hint="eastAsia"/>
          <w:color w:val="000000" w:themeColor="text1"/>
          <w:spacing w:val="15"/>
          <w:sz w:val="24"/>
        </w:rPr>
        <w:t>：</w:t>
      </w:r>
      <w:r w:rsidR="009B780A" w:rsidRPr="000807CB">
        <w:rPr>
          <w:rFonts w:ascii="宋体" w:eastAsia="宋体" w:hAnsi="宋体" w:hint="eastAsia"/>
          <w:color w:val="000000" w:themeColor="text1"/>
          <w:spacing w:val="15"/>
          <w:sz w:val="24"/>
        </w:rPr>
        <w:t>科教科 梅小琴</w:t>
      </w:r>
      <w:bookmarkStart w:id="0" w:name="_GoBack"/>
      <w:bookmarkEnd w:id="0"/>
    </w:p>
    <w:p w:rsidR="00057DF2" w:rsidRDefault="000807CB" w:rsidP="000807CB">
      <w:pPr>
        <w:spacing w:line="360" w:lineRule="auto"/>
        <w:ind w:firstLineChars="300" w:firstLine="810"/>
        <w:rPr>
          <w:rFonts w:ascii="宋体" w:eastAsia="宋体" w:hAnsi="宋体"/>
          <w:color w:val="000000" w:themeColor="text1"/>
          <w:spacing w:val="15"/>
          <w:sz w:val="24"/>
        </w:rPr>
      </w:pPr>
      <w:r w:rsidRPr="000807CB">
        <w:rPr>
          <w:rFonts w:ascii="宋体" w:eastAsia="宋体" w:hAnsi="宋体" w:hint="eastAsia"/>
          <w:color w:val="000000" w:themeColor="text1"/>
          <w:spacing w:val="15"/>
          <w:sz w:val="24"/>
        </w:rPr>
        <w:t>联系电话：</w:t>
      </w:r>
      <w:r w:rsidR="009B780A" w:rsidRPr="000807CB">
        <w:rPr>
          <w:rFonts w:ascii="宋体" w:eastAsia="宋体" w:hAnsi="宋体"/>
          <w:color w:val="000000" w:themeColor="text1"/>
          <w:spacing w:val="15"/>
          <w:sz w:val="24"/>
        </w:rPr>
        <w:t>8255049</w:t>
      </w:r>
      <w:r w:rsidR="00057DF2">
        <w:rPr>
          <w:rFonts w:ascii="宋体" w:eastAsia="宋体" w:hAnsi="宋体" w:hint="eastAsia"/>
          <w:color w:val="000000" w:themeColor="text1"/>
          <w:spacing w:val="15"/>
          <w:sz w:val="24"/>
        </w:rPr>
        <w:t>；</w:t>
      </w:r>
    </w:p>
    <w:p w:rsidR="00A76AD3" w:rsidRPr="000807CB" w:rsidRDefault="00057DF2" w:rsidP="000807CB">
      <w:pPr>
        <w:spacing w:line="360" w:lineRule="auto"/>
        <w:ind w:firstLineChars="300" w:firstLine="810"/>
        <w:rPr>
          <w:rFonts w:ascii="宋体" w:eastAsia="宋体" w:hAnsi="宋体"/>
          <w:color w:val="000000" w:themeColor="text1"/>
          <w:spacing w:val="15"/>
          <w:sz w:val="24"/>
        </w:rPr>
      </w:pPr>
      <w:r>
        <w:rPr>
          <w:rFonts w:ascii="宋体" w:eastAsia="宋体" w:hAnsi="宋体" w:hint="eastAsia"/>
          <w:color w:val="000000" w:themeColor="text1"/>
          <w:spacing w:val="15"/>
          <w:sz w:val="24"/>
        </w:rPr>
        <w:t>邮箱y</w:t>
      </w:r>
      <w:r>
        <w:rPr>
          <w:rFonts w:ascii="宋体" w:eastAsia="宋体" w:hAnsi="宋体"/>
          <w:color w:val="000000" w:themeColor="text1"/>
          <w:spacing w:val="15"/>
          <w:sz w:val="24"/>
        </w:rPr>
        <w:t>beyykjk2005@163.com</w:t>
      </w:r>
      <w:r w:rsidR="00A76AD3" w:rsidRPr="000807CB">
        <w:rPr>
          <w:rFonts w:ascii="宋体" w:eastAsia="宋体" w:hAnsi="宋体" w:hint="eastAsia"/>
          <w:color w:val="000000" w:themeColor="text1"/>
          <w:spacing w:val="15"/>
          <w:sz w:val="24"/>
        </w:rPr>
        <w:t>。</w:t>
      </w:r>
    </w:p>
    <w:p w:rsidR="009B780A" w:rsidRPr="000807CB" w:rsidRDefault="00A76AD3" w:rsidP="000807CB">
      <w:pPr>
        <w:spacing w:line="360" w:lineRule="auto"/>
        <w:ind w:firstLineChars="300" w:firstLine="810"/>
        <w:rPr>
          <w:rFonts w:ascii="宋体" w:eastAsia="宋体" w:hAnsi="宋体"/>
          <w:color w:val="000000" w:themeColor="text1"/>
          <w:spacing w:val="15"/>
          <w:sz w:val="24"/>
        </w:rPr>
      </w:pPr>
      <w:r w:rsidRPr="000807CB">
        <w:rPr>
          <w:rFonts w:ascii="宋体" w:eastAsia="宋体" w:hAnsi="宋体" w:hint="eastAsia"/>
          <w:color w:val="000000" w:themeColor="text1"/>
          <w:spacing w:val="15"/>
          <w:sz w:val="24"/>
        </w:rPr>
        <w:t xml:space="preserve"> </w:t>
      </w:r>
      <w:r w:rsidRPr="000807CB">
        <w:rPr>
          <w:rFonts w:ascii="宋体" w:eastAsia="宋体" w:hAnsi="宋体"/>
          <w:color w:val="000000" w:themeColor="text1"/>
          <w:spacing w:val="15"/>
          <w:sz w:val="24"/>
        </w:rPr>
        <w:t xml:space="preserve">                    </w:t>
      </w:r>
    </w:p>
    <w:p w:rsidR="009B780A" w:rsidRPr="000807CB" w:rsidRDefault="009B780A" w:rsidP="000807CB">
      <w:pPr>
        <w:spacing w:line="360" w:lineRule="auto"/>
        <w:ind w:right="350" w:firstLineChars="300" w:firstLine="810"/>
        <w:jc w:val="right"/>
        <w:rPr>
          <w:rFonts w:ascii="宋体" w:eastAsia="宋体" w:hAnsi="宋体"/>
          <w:color w:val="000000" w:themeColor="text1"/>
          <w:spacing w:val="15"/>
          <w:sz w:val="24"/>
        </w:rPr>
      </w:pPr>
      <w:r w:rsidRPr="000807CB">
        <w:rPr>
          <w:rFonts w:ascii="宋体" w:eastAsia="宋体" w:hAnsi="宋体" w:hint="eastAsia"/>
          <w:color w:val="000000" w:themeColor="text1"/>
          <w:spacing w:val="15"/>
          <w:sz w:val="24"/>
        </w:rPr>
        <w:t>科教科</w:t>
      </w:r>
    </w:p>
    <w:p w:rsidR="00A76AD3" w:rsidRPr="000807CB" w:rsidRDefault="00A76AD3" w:rsidP="000807CB">
      <w:pPr>
        <w:spacing w:line="360" w:lineRule="auto"/>
        <w:ind w:firstLineChars="300" w:firstLine="810"/>
        <w:jc w:val="right"/>
        <w:rPr>
          <w:rFonts w:ascii="宋体" w:eastAsia="宋体" w:hAnsi="宋体"/>
          <w:color w:val="000000" w:themeColor="text1"/>
          <w:spacing w:val="15"/>
          <w:sz w:val="24"/>
        </w:rPr>
      </w:pPr>
      <w:r w:rsidRPr="000807CB">
        <w:rPr>
          <w:rFonts w:ascii="宋体" w:eastAsia="宋体" w:hAnsi="宋体"/>
          <w:color w:val="000000" w:themeColor="text1"/>
          <w:spacing w:val="15"/>
          <w:sz w:val="24"/>
        </w:rPr>
        <w:t xml:space="preserve"> 2020年</w:t>
      </w:r>
      <w:r w:rsidRPr="000807CB">
        <w:rPr>
          <w:rFonts w:ascii="宋体" w:eastAsia="宋体" w:hAnsi="宋体" w:hint="eastAsia"/>
          <w:color w:val="000000" w:themeColor="text1"/>
          <w:spacing w:val="15"/>
          <w:sz w:val="24"/>
        </w:rPr>
        <w:t>2月2</w:t>
      </w:r>
      <w:r w:rsidR="009B780A" w:rsidRPr="000807CB">
        <w:rPr>
          <w:rFonts w:ascii="宋体" w:eastAsia="宋体" w:hAnsi="宋体"/>
          <w:color w:val="000000" w:themeColor="text1"/>
          <w:spacing w:val="15"/>
          <w:sz w:val="24"/>
        </w:rPr>
        <w:t>7</w:t>
      </w:r>
      <w:r w:rsidRPr="000807CB">
        <w:rPr>
          <w:rFonts w:ascii="宋体" w:eastAsia="宋体" w:hAnsi="宋体"/>
          <w:color w:val="000000" w:themeColor="text1"/>
          <w:spacing w:val="15"/>
          <w:sz w:val="24"/>
        </w:rPr>
        <w:t>日</w:t>
      </w:r>
    </w:p>
    <w:p w:rsidR="00A76AD3" w:rsidRPr="000807CB" w:rsidRDefault="00A76AD3" w:rsidP="000807CB">
      <w:pPr>
        <w:spacing w:line="360" w:lineRule="auto"/>
        <w:rPr>
          <w:rFonts w:ascii="宋体" w:eastAsia="宋体" w:hAnsi="宋体"/>
          <w:color w:val="4D4F53"/>
          <w:spacing w:val="15"/>
          <w:sz w:val="24"/>
        </w:rPr>
      </w:pPr>
    </w:p>
    <w:p w:rsidR="00630B0B" w:rsidRPr="000807CB" w:rsidRDefault="00630B0B" w:rsidP="000807CB">
      <w:pPr>
        <w:spacing w:line="360" w:lineRule="auto"/>
        <w:rPr>
          <w:rFonts w:ascii="宋体" w:eastAsia="宋体" w:hAnsi="宋体"/>
          <w:bCs/>
          <w:color w:val="000000" w:themeColor="text1"/>
          <w:spacing w:val="15"/>
          <w:sz w:val="24"/>
        </w:rPr>
      </w:pPr>
      <w:r w:rsidRPr="000807CB">
        <w:rPr>
          <w:rFonts w:ascii="宋体" w:eastAsia="宋体" w:hAnsi="宋体" w:hint="eastAsia"/>
          <w:color w:val="4D4F53"/>
          <w:spacing w:val="15"/>
          <w:sz w:val="24"/>
        </w:rPr>
        <w:t>附件1：</w:t>
      </w:r>
      <w:r w:rsidRPr="000807CB">
        <w:rPr>
          <w:rFonts w:ascii="宋体" w:eastAsia="宋体" w:hAnsi="宋体" w:hint="eastAsia"/>
          <w:bCs/>
          <w:color w:val="000000" w:themeColor="text1"/>
          <w:spacing w:val="15"/>
          <w:sz w:val="24"/>
        </w:rPr>
        <w:t>宜宾市科技计划（重点）项目申报表</w:t>
      </w:r>
      <w:r w:rsidR="00D72FBC" w:rsidRPr="000807CB">
        <w:rPr>
          <w:rFonts w:ascii="宋体" w:eastAsia="宋体" w:hAnsi="宋体" w:hint="eastAsia"/>
          <w:bCs/>
          <w:color w:val="000000" w:themeColor="text1"/>
          <w:spacing w:val="15"/>
          <w:sz w:val="24"/>
        </w:rPr>
        <w:t>；</w:t>
      </w:r>
    </w:p>
    <w:p w:rsidR="00D72FBC" w:rsidRPr="000807CB" w:rsidRDefault="00D72FBC" w:rsidP="000807CB">
      <w:pPr>
        <w:spacing w:line="360" w:lineRule="auto"/>
        <w:rPr>
          <w:rFonts w:ascii="宋体" w:eastAsia="宋体" w:hAnsi="宋体"/>
          <w:color w:val="4D4F53"/>
          <w:spacing w:val="15"/>
          <w:sz w:val="24"/>
        </w:rPr>
      </w:pPr>
      <w:r w:rsidRPr="000807CB">
        <w:rPr>
          <w:rFonts w:ascii="宋体" w:eastAsia="宋体" w:hAnsi="宋体" w:hint="eastAsia"/>
          <w:bCs/>
          <w:color w:val="000000" w:themeColor="text1"/>
          <w:spacing w:val="15"/>
          <w:sz w:val="24"/>
        </w:rPr>
        <w:t>附件2：</w:t>
      </w:r>
      <w:r w:rsidR="00B725B3" w:rsidRPr="000807CB">
        <w:rPr>
          <w:rFonts w:ascii="宋体" w:eastAsia="宋体" w:hAnsi="宋体" w:hint="eastAsia"/>
          <w:bCs/>
          <w:color w:val="000000" w:themeColor="text1"/>
          <w:spacing w:val="15"/>
          <w:sz w:val="24"/>
        </w:rPr>
        <w:t>关于开展疫情防控有关科研项目申报工作的通知。</w:t>
      </w:r>
    </w:p>
    <w:sectPr w:rsidR="00D72FBC" w:rsidRPr="000807CB" w:rsidSect="00A360F1">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mp;quo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0E"/>
    <w:rsid w:val="00057DF2"/>
    <w:rsid w:val="000807CB"/>
    <w:rsid w:val="00112BD4"/>
    <w:rsid w:val="00147D60"/>
    <w:rsid w:val="001A620D"/>
    <w:rsid w:val="001C09A7"/>
    <w:rsid w:val="00393D7E"/>
    <w:rsid w:val="00630B0B"/>
    <w:rsid w:val="006847A8"/>
    <w:rsid w:val="006871BF"/>
    <w:rsid w:val="007144C0"/>
    <w:rsid w:val="007334F4"/>
    <w:rsid w:val="007753E3"/>
    <w:rsid w:val="00805875"/>
    <w:rsid w:val="00932473"/>
    <w:rsid w:val="009B780A"/>
    <w:rsid w:val="009C3E0E"/>
    <w:rsid w:val="00A360F1"/>
    <w:rsid w:val="00A76AD3"/>
    <w:rsid w:val="00A9724C"/>
    <w:rsid w:val="00B725B3"/>
    <w:rsid w:val="00B964D9"/>
    <w:rsid w:val="00C06295"/>
    <w:rsid w:val="00C63EB7"/>
    <w:rsid w:val="00CD6D83"/>
    <w:rsid w:val="00D72FBC"/>
    <w:rsid w:val="00E7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02AF"/>
  <w15:chartTrackingRefBased/>
  <w15:docId w15:val="{76977FB4-5AE2-47FB-A6F1-E377460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A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3E3"/>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99"/>
    <w:rsid w:val="00B964D9"/>
    <w:pPr>
      <w:ind w:firstLineChars="200" w:firstLine="420"/>
    </w:pPr>
  </w:style>
  <w:style w:type="paragraph" w:styleId="a5">
    <w:name w:val="Balloon Text"/>
    <w:basedOn w:val="a"/>
    <w:link w:val="a6"/>
    <w:uiPriority w:val="99"/>
    <w:semiHidden/>
    <w:unhideWhenUsed/>
    <w:rsid w:val="006871BF"/>
    <w:rPr>
      <w:sz w:val="18"/>
      <w:szCs w:val="18"/>
    </w:rPr>
  </w:style>
  <w:style w:type="character" w:customStyle="1" w:styleId="a6">
    <w:name w:val="批注框文本 字符"/>
    <w:basedOn w:val="a0"/>
    <w:link w:val="a5"/>
    <w:uiPriority w:val="99"/>
    <w:semiHidden/>
    <w:rsid w:val="006871B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87257">
      <w:bodyDiv w:val="1"/>
      <w:marLeft w:val="0"/>
      <w:marRight w:val="0"/>
      <w:marTop w:val="0"/>
      <w:marBottom w:val="0"/>
      <w:divBdr>
        <w:top w:val="none" w:sz="0" w:space="0" w:color="auto"/>
        <w:left w:val="none" w:sz="0" w:space="0" w:color="auto"/>
        <w:bottom w:val="none" w:sz="0" w:space="0" w:color="auto"/>
        <w:right w:val="none" w:sz="0" w:space="0" w:color="auto"/>
      </w:divBdr>
    </w:div>
    <w:div w:id="915938099">
      <w:bodyDiv w:val="1"/>
      <w:marLeft w:val="0"/>
      <w:marRight w:val="0"/>
      <w:marTop w:val="0"/>
      <w:marBottom w:val="0"/>
      <w:divBdr>
        <w:top w:val="none" w:sz="0" w:space="0" w:color="auto"/>
        <w:left w:val="none" w:sz="0" w:space="0" w:color="auto"/>
        <w:bottom w:val="none" w:sz="0" w:space="0" w:color="auto"/>
        <w:right w:val="none" w:sz="0" w:space="0" w:color="auto"/>
      </w:divBdr>
    </w:div>
    <w:div w:id="1071542476">
      <w:bodyDiv w:val="1"/>
      <w:marLeft w:val="0"/>
      <w:marRight w:val="0"/>
      <w:marTop w:val="0"/>
      <w:marBottom w:val="0"/>
      <w:divBdr>
        <w:top w:val="none" w:sz="0" w:space="0" w:color="auto"/>
        <w:left w:val="none" w:sz="0" w:space="0" w:color="auto"/>
        <w:bottom w:val="none" w:sz="0" w:space="0" w:color="auto"/>
        <w:right w:val="none" w:sz="0" w:space="0" w:color="auto"/>
      </w:divBdr>
    </w:div>
    <w:div w:id="16945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幸治梅</dc:creator>
  <cp:keywords/>
  <dc:description/>
  <cp:lastModifiedBy>ll</cp:lastModifiedBy>
  <cp:revision>14</cp:revision>
  <cp:lastPrinted>2020-02-27T03:53:00Z</cp:lastPrinted>
  <dcterms:created xsi:type="dcterms:W3CDTF">2020-02-27T03:15:00Z</dcterms:created>
  <dcterms:modified xsi:type="dcterms:W3CDTF">2020-02-27T04:04:00Z</dcterms:modified>
</cp:coreProperties>
</file>