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line="720" w:lineRule="auto"/>
        <w:rPr>
          <w:color w:val="FF0000"/>
        </w:rPr>
      </w:pPr>
      <w:r>
        <w:rPr>
          <w:rFonts w:hint="eastAsia" w:ascii="仿宋_GB2312"/>
          <w:szCs w:val="32"/>
        </w:rPr>
        <w:t>四川省医学</w:t>
      </w:r>
      <w:r>
        <w:rPr>
          <w:rFonts w:hint="eastAsia" w:ascii="仿宋_GB2312"/>
          <w:color w:val="000000" w:themeColor="text1"/>
          <w:szCs w:val="32"/>
        </w:rPr>
        <w:t>科研课题计划</w:t>
      </w:r>
    </w:p>
    <w:p>
      <w:pPr>
        <w:pStyle w:val="7"/>
        <w:spacing w:line="720" w:lineRule="auto"/>
        <w:rPr>
          <w:b w:val="0"/>
        </w:rPr>
      </w:pPr>
      <w:r>
        <w:rPr>
          <w:rFonts w:hint="eastAsia"/>
        </w:rPr>
        <w:t>申 报 书</w:t>
      </w:r>
    </w:p>
    <w:p>
      <w:pPr>
        <w:spacing w:line="360" w:lineRule="auto"/>
        <w:jc w:val="left"/>
        <w:rPr>
          <w:sz w:val="32"/>
        </w:rPr>
      </w:pPr>
    </w:p>
    <w:p>
      <w:pPr>
        <w:jc w:val="left"/>
        <w:rPr>
          <w:sz w:val="32"/>
        </w:rPr>
      </w:pPr>
    </w:p>
    <w:p>
      <w:pPr>
        <w:spacing w:line="540" w:lineRule="auto"/>
        <w:ind w:firstLine="729" w:firstLineChars="212"/>
        <w:jc w:val="left"/>
        <w:rPr>
          <w:spacing w:val="16"/>
          <w:sz w:val="30"/>
          <w:szCs w:val="30"/>
          <w:u w:val="single"/>
        </w:rPr>
      </w:pPr>
      <w:r>
        <w:rPr>
          <w:rFonts w:hint="eastAsia"/>
          <w:spacing w:val="22"/>
          <w:sz w:val="30"/>
          <w:szCs w:val="30"/>
        </w:rPr>
        <w:t>课  题  名  称:</w:t>
      </w:r>
      <w:r>
        <w:rPr>
          <w:rFonts w:hint="eastAsia"/>
          <w:spacing w:val="16"/>
          <w:sz w:val="30"/>
          <w:szCs w:val="30"/>
          <w:u w:val="single"/>
        </w:rPr>
        <w:t xml:space="preserve">                    </w:t>
      </w:r>
    </w:p>
    <w:p>
      <w:pPr>
        <w:spacing w:line="540" w:lineRule="auto"/>
        <w:jc w:val="left"/>
        <w:rPr>
          <w:spacing w:val="22"/>
          <w:sz w:val="30"/>
          <w:szCs w:val="30"/>
          <w:u w:val="single"/>
        </w:rPr>
      </w:pPr>
    </w:p>
    <w:p>
      <w:pPr>
        <w:spacing w:line="540" w:lineRule="auto"/>
        <w:ind w:firstLine="703" w:firstLineChars="212"/>
        <w:jc w:val="left"/>
        <w:rPr>
          <w:spacing w:val="16"/>
          <w:sz w:val="30"/>
          <w:szCs w:val="30"/>
          <w:u w:val="single"/>
        </w:rPr>
      </w:pPr>
      <w:r>
        <w:rPr>
          <w:rFonts w:hint="eastAsia"/>
          <w:spacing w:val="16"/>
          <w:sz w:val="30"/>
          <w:szCs w:val="30"/>
        </w:rPr>
        <w:t xml:space="preserve">申报单位: </w:t>
      </w:r>
      <w:r>
        <w:rPr>
          <w:rFonts w:hint="eastAsia"/>
          <w:spacing w:val="16"/>
          <w:sz w:val="30"/>
          <w:szCs w:val="30"/>
          <w:u w:val="single"/>
        </w:rPr>
        <w:t xml:space="preserve">                       </w:t>
      </w:r>
    </w:p>
    <w:p>
      <w:pPr>
        <w:spacing w:line="540" w:lineRule="auto"/>
        <w:ind w:firstLine="703" w:firstLineChars="212"/>
        <w:jc w:val="left"/>
        <w:rPr>
          <w:spacing w:val="16"/>
          <w:sz w:val="30"/>
          <w:szCs w:val="30"/>
          <w:u w:val="single"/>
        </w:rPr>
      </w:pPr>
      <w:r>
        <w:rPr>
          <w:rFonts w:hint="eastAsia"/>
          <w:spacing w:val="16"/>
          <w:sz w:val="30"/>
          <w:szCs w:val="30"/>
        </w:rPr>
        <w:t xml:space="preserve">协作单位: </w:t>
      </w:r>
      <w:r>
        <w:rPr>
          <w:rFonts w:hint="eastAsia"/>
          <w:spacing w:val="16"/>
          <w:sz w:val="30"/>
          <w:szCs w:val="30"/>
          <w:u w:val="single"/>
        </w:rPr>
        <w:t xml:space="preserve">                       </w:t>
      </w:r>
    </w:p>
    <w:p>
      <w:pPr>
        <w:spacing w:line="540" w:lineRule="auto"/>
        <w:ind w:firstLine="720" w:firstLineChars="240"/>
        <w:jc w:val="left"/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课 题负责人</w:t>
      </w:r>
      <w:r>
        <w:rPr>
          <w:rFonts w:hint="eastAsia"/>
          <w:spacing w:val="16"/>
          <w:sz w:val="30"/>
          <w:szCs w:val="30"/>
        </w:rPr>
        <w:t xml:space="preserve">: </w:t>
      </w:r>
      <w:r>
        <w:rPr>
          <w:rFonts w:hint="eastAsia"/>
          <w:spacing w:val="16"/>
          <w:sz w:val="30"/>
          <w:szCs w:val="30"/>
          <w:u w:val="single"/>
        </w:rPr>
        <w:t xml:space="preserve">                     </w:t>
      </w:r>
    </w:p>
    <w:p>
      <w:pPr>
        <w:spacing w:line="540" w:lineRule="auto"/>
        <w:ind w:firstLine="690" w:firstLineChars="230"/>
        <w:rPr>
          <w:spacing w:val="50"/>
          <w:sz w:val="30"/>
          <w:szCs w:val="30"/>
        </w:rPr>
      </w:pPr>
      <w:r>
        <w:rPr>
          <w:rFonts w:hint="eastAsia"/>
          <w:sz w:val="30"/>
          <w:szCs w:val="30"/>
        </w:rPr>
        <w:t>研究起止年限</w:t>
      </w:r>
      <w:r>
        <w:rPr>
          <w:rFonts w:hint="eastAsia"/>
          <w:spacing w:val="16"/>
          <w:sz w:val="30"/>
          <w:szCs w:val="30"/>
        </w:rPr>
        <w:t xml:space="preserve">: </w:t>
      </w:r>
      <w:r>
        <w:rPr>
          <w:rFonts w:hint="eastAsia"/>
          <w:spacing w:val="16"/>
          <w:sz w:val="30"/>
          <w:szCs w:val="30"/>
          <w:u w:val="single"/>
        </w:rPr>
        <w:t xml:space="preserve">                    </w:t>
      </w:r>
    </w:p>
    <w:p>
      <w:pPr>
        <w:spacing w:line="540" w:lineRule="auto"/>
        <w:ind w:firstLine="703" w:firstLineChars="212"/>
        <w:jc w:val="left"/>
        <w:rPr>
          <w:spacing w:val="16"/>
          <w:sz w:val="30"/>
          <w:szCs w:val="30"/>
        </w:rPr>
      </w:pPr>
      <w:r>
        <w:rPr>
          <w:rFonts w:hint="eastAsia"/>
          <w:spacing w:val="16"/>
          <w:sz w:val="30"/>
          <w:szCs w:val="30"/>
        </w:rPr>
        <w:t xml:space="preserve">通讯地址: </w:t>
      </w:r>
      <w:r>
        <w:rPr>
          <w:rFonts w:hint="eastAsia"/>
          <w:spacing w:val="16"/>
          <w:sz w:val="30"/>
          <w:szCs w:val="30"/>
          <w:u w:val="single"/>
        </w:rPr>
        <w:t xml:space="preserve">                       </w:t>
      </w:r>
    </w:p>
    <w:p>
      <w:pPr>
        <w:spacing w:line="540" w:lineRule="auto"/>
        <w:ind w:firstLine="703" w:firstLineChars="212"/>
        <w:jc w:val="left"/>
        <w:rPr>
          <w:spacing w:val="16"/>
          <w:sz w:val="30"/>
          <w:szCs w:val="30"/>
        </w:rPr>
      </w:pPr>
      <w:r>
        <w:rPr>
          <w:rFonts w:hint="eastAsia"/>
          <w:spacing w:val="16"/>
          <w:sz w:val="30"/>
          <w:szCs w:val="30"/>
        </w:rPr>
        <w:t xml:space="preserve">联系电话: </w:t>
      </w:r>
      <w:r>
        <w:rPr>
          <w:rFonts w:hint="eastAsia"/>
          <w:spacing w:val="16"/>
          <w:sz w:val="30"/>
          <w:szCs w:val="30"/>
          <w:u w:val="single"/>
        </w:rPr>
        <w:t xml:space="preserve">                       </w:t>
      </w:r>
    </w:p>
    <w:p>
      <w:pPr>
        <w:spacing w:line="540" w:lineRule="auto"/>
        <w:ind w:firstLine="703" w:firstLineChars="212"/>
        <w:jc w:val="left"/>
        <w:rPr>
          <w:sz w:val="30"/>
          <w:szCs w:val="30"/>
        </w:rPr>
      </w:pPr>
      <w:r>
        <w:rPr>
          <w:rFonts w:hint="eastAsia"/>
          <w:spacing w:val="16"/>
          <w:sz w:val="30"/>
          <w:szCs w:val="30"/>
        </w:rPr>
        <w:t xml:space="preserve">申报日期: </w:t>
      </w:r>
      <w:r>
        <w:rPr>
          <w:rFonts w:hint="eastAsia"/>
          <w:spacing w:val="16"/>
          <w:sz w:val="30"/>
          <w:szCs w:val="30"/>
          <w:u w:val="single"/>
        </w:rPr>
        <w:t xml:space="preserve">                       </w:t>
      </w:r>
    </w:p>
    <w:p>
      <w:pPr>
        <w:ind w:firstLine="688" w:firstLineChars="200"/>
        <w:rPr>
          <w:spacing w:val="22"/>
          <w:sz w:val="30"/>
          <w:szCs w:val="30"/>
          <w:u w:val="single"/>
        </w:rPr>
      </w:pPr>
      <w:r>
        <w:rPr>
          <w:rFonts w:hint="eastAsia"/>
          <w:spacing w:val="22"/>
          <w:sz w:val="30"/>
          <w:szCs w:val="30"/>
        </w:rPr>
        <w:t>课题编号</w:t>
      </w:r>
      <w:r>
        <w:rPr>
          <w:rFonts w:hint="eastAsia"/>
          <w:spacing w:val="16"/>
          <w:sz w:val="30"/>
          <w:szCs w:val="30"/>
        </w:rPr>
        <w:t xml:space="preserve">: </w:t>
      </w:r>
      <w:r>
        <w:rPr>
          <w:rFonts w:hint="eastAsia"/>
          <w:spacing w:val="16"/>
          <w:sz w:val="30"/>
          <w:szCs w:val="30"/>
          <w:u w:val="single"/>
        </w:rPr>
        <w:t xml:space="preserve">                       </w:t>
      </w:r>
    </w:p>
    <w:p>
      <w:pPr>
        <w:ind w:firstLine="840" w:firstLineChars="300"/>
        <w:rPr>
          <w:sz w:val="28"/>
        </w:rPr>
      </w:pPr>
    </w:p>
    <w:p>
      <w:pPr>
        <w:ind w:firstLine="840" w:firstLineChars="300"/>
        <w:rPr>
          <w:sz w:val="28"/>
        </w:rPr>
      </w:pPr>
    </w:p>
    <w:p>
      <w:pPr>
        <w:ind w:firstLine="840" w:firstLineChars="300"/>
        <w:rPr>
          <w:sz w:val="28"/>
        </w:rPr>
      </w:pPr>
    </w:p>
    <w:p>
      <w:pPr>
        <w:ind w:firstLine="3080" w:firstLineChars="1100"/>
        <w:rPr>
          <w:sz w:val="28"/>
        </w:rPr>
      </w:pPr>
      <w:r>
        <w:rPr>
          <w:rFonts w:hint="eastAsia"/>
          <w:sz w:val="28"/>
        </w:rPr>
        <w:t>四川省医学会</w:t>
      </w:r>
    </w:p>
    <w:p>
      <w:pPr>
        <w:ind w:firstLine="3080" w:firstLineChars="1100"/>
        <w:rPr>
          <w:sz w:val="28"/>
        </w:rPr>
      </w:pPr>
      <w:r>
        <w:rPr>
          <w:rFonts w:hint="eastAsia"/>
          <w:sz w:val="28"/>
        </w:rPr>
        <w:t>二〇一</w:t>
      </w:r>
      <w:r>
        <w:rPr>
          <w:rFonts w:hint="eastAsia"/>
          <w:sz w:val="28"/>
          <w:lang w:eastAsia="zh-CN"/>
        </w:rPr>
        <w:t>九</w:t>
      </w:r>
      <w:bookmarkStart w:id="0" w:name="_GoBack"/>
      <w:bookmarkEnd w:id="0"/>
      <w:r>
        <w:rPr>
          <w:rFonts w:hint="eastAsia"/>
          <w:sz w:val="28"/>
        </w:rPr>
        <w:t>年制</w:t>
      </w:r>
    </w:p>
    <w:p>
      <w:pPr>
        <w:rPr>
          <w:sz w:val="28"/>
        </w:rPr>
      </w:pPr>
    </w:p>
    <w:tbl>
      <w:tblPr>
        <w:tblStyle w:val="8"/>
        <w:tblW w:w="918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863"/>
        <w:gridCol w:w="1297"/>
        <w:gridCol w:w="900"/>
        <w:gridCol w:w="720"/>
        <w:gridCol w:w="1080"/>
        <w:gridCol w:w="540"/>
        <w:gridCol w:w="1080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5" w:hRule="atLeast"/>
        </w:trPr>
        <w:tc>
          <w:tcPr>
            <w:tcW w:w="9180" w:type="dxa"/>
            <w:gridSpan w:val="9"/>
            <w:tcBorders>
              <w:bottom w:val="single" w:color="auto" w:sz="4" w:space="0"/>
            </w:tcBorders>
          </w:tcPr>
          <w:p>
            <w:pPr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一、研究目的和主要研究内容</w:t>
            </w:r>
          </w:p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5" w:hRule="atLeast"/>
        </w:trPr>
        <w:tc>
          <w:tcPr>
            <w:tcW w:w="9180" w:type="dxa"/>
            <w:gridSpan w:val="9"/>
            <w:tcBorders>
              <w:bottom w:val="single" w:color="auto" w:sz="4" w:space="0"/>
            </w:tcBorders>
          </w:tcPr>
          <w:p>
            <w:pPr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二、研究背景和依据</w:t>
            </w:r>
            <w:r>
              <w:rPr>
                <w:rFonts w:hint="eastAsia" w:ascii="仿宋_GB2312" w:eastAsia="仿宋_GB2312"/>
                <w:sz w:val="28"/>
                <w:szCs w:val="28"/>
              </w:rPr>
              <w:t>（国内外研究现状、发展趋势、必要性、新颖性、创新点、研究意义）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0" w:hRule="atLeast"/>
        </w:trPr>
        <w:tc>
          <w:tcPr>
            <w:tcW w:w="9180" w:type="dxa"/>
            <w:gridSpan w:val="9"/>
          </w:tcPr>
          <w:p>
            <w:pPr>
              <w:rPr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三、研究方法、技术路线、计划进度和阶段目标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0" w:hRule="atLeast"/>
        </w:trPr>
        <w:tc>
          <w:tcPr>
            <w:tcW w:w="9180" w:type="dxa"/>
            <w:gridSpan w:val="9"/>
          </w:tcPr>
          <w:p>
            <w:pPr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四、现已具备的条件（包括前期研究工作、实验室设备、实验动物和动物实验、信息资料等基本条件）</w:t>
            </w:r>
          </w:p>
          <w:p>
            <w:pPr>
              <w:ind w:firstLine="560" w:firstLineChars="200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6" w:hRule="atLeast"/>
        </w:trPr>
        <w:tc>
          <w:tcPr>
            <w:tcW w:w="9180" w:type="dxa"/>
            <w:gridSpan w:val="9"/>
            <w:tcBorders>
              <w:bottom w:val="single" w:color="auto" w:sz="4" w:space="0"/>
            </w:tcBorders>
          </w:tcPr>
          <w:p>
            <w:pPr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五、预期目标、成果应用前景、社会效益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5" w:hRule="atLeast"/>
        </w:trPr>
        <w:tc>
          <w:tcPr>
            <w:tcW w:w="9180" w:type="dxa"/>
            <w:gridSpan w:val="9"/>
          </w:tcPr>
          <w:p>
            <w:pPr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六、申报单位已经和拟采取的保障措施（人、财、物、管理）及配套条件安排情况</w:t>
            </w:r>
          </w:p>
          <w:p>
            <w:pPr>
              <w:ind w:firstLine="548" w:firstLineChars="196"/>
              <w:rPr>
                <w:rFonts w:ascii="仿宋_GB2312" w:eastAsia="仿宋_GB2312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5" w:hRule="atLeast"/>
        </w:trPr>
        <w:tc>
          <w:tcPr>
            <w:tcW w:w="9180" w:type="dxa"/>
            <w:gridSpan w:val="9"/>
          </w:tcPr>
          <w:p>
            <w:pPr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七、经费预算</w:t>
            </w:r>
          </w:p>
          <w:p>
            <w:pPr>
              <w:ind w:firstLine="548" w:firstLineChars="196"/>
              <w:rPr>
                <w:rFonts w:ascii="仿宋_GB2312" w:eastAsia="仿宋_GB2312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9180" w:type="dxa"/>
            <w:gridSpan w:val="9"/>
          </w:tcPr>
          <w:p>
            <w:pPr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八、项目或课题负责人情况表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姓名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ind w:firstLine="560" w:firstLineChars="200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性别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ind w:firstLine="560" w:firstLineChars="200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出生年月</w:t>
            </w:r>
          </w:p>
        </w:tc>
        <w:tc>
          <w:tcPr>
            <w:tcW w:w="1785" w:type="dxa"/>
          </w:tcPr>
          <w:p>
            <w:pPr>
              <w:ind w:firstLine="560" w:firstLineChars="200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77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技术职称</w:t>
            </w:r>
          </w:p>
        </w:tc>
        <w:tc>
          <w:tcPr>
            <w:tcW w:w="2917" w:type="dxa"/>
            <w:gridSpan w:val="3"/>
            <w:vAlign w:val="center"/>
          </w:tcPr>
          <w:p>
            <w:pPr>
              <w:ind w:firstLine="560" w:firstLineChars="200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行政职务</w:t>
            </w:r>
          </w:p>
        </w:tc>
        <w:tc>
          <w:tcPr>
            <w:tcW w:w="2865" w:type="dxa"/>
            <w:gridSpan w:val="2"/>
          </w:tcPr>
          <w:p>
            <w:pPr>
              <w:ind w:firstLine="560" w:firstLineChars="200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7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    历</w:t>
            </w:r>
          </w:p>
        </w:tc>
        <w:tc>
          <w:tcPr>
            <w:tcW w:w="2917" w:type="dxa"/>
            <w:gridSpan w:val="3"/>
            <w:vAlign w:val="center"/>
          </w:tcPr>
          <w:p>
            <w:pPr>
              <w:ind w:firstLine="560" w:firstLineChars="200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从事专业</w:t>
            </w:r>
          </w:p>
        </w:tc>
        <w:tc>
          <w:tcPr>
            <w:tcW w:w="2865" w:type="dxa"/>
            <w:gridSpan w:val="2"/>
          </w:tcPr>
          <w:p>
            <w:pPr>
              <w:ind w:firstLine="560" w:firstLineChars="200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</w:trPr>
        <w:tc>
          <w:tcPr>
            <w:tcW w:w="9180" w:type="dxa"/>
            <w:gridSpan w:val="9"/>
          </w:tcPr>
          <w:p>
            <w:pPr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主要业务经历及近两年承担科研项目情况</w:t>
            </w:r>
          </w:p>
          <w:p>
            <w:pPr>
              <w:ind w:firstLine="560" w:firstLineChars="200"/>
              <w:rPr>
                <w:rFonts w:ascii="仿宋_GB2312" w:eastAsia="仿宋_GB2312"/>
                <w:sz w:val="28"/>
              </w:rPr>
            </w:pPr>
          </w:p>
          <w:p>
            <w:pPr>
              <w:ind w:firstLine="560" w:firstLineChars="200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2" w:hRule="atLeast"/>
        </w:trPr>
        <w:tc>
          <w:tcPr>
            <w:tcW w:w="9180" w:type="dxa"/>
            <w:gridSpan w:val="9"/>
          </w:tcPr>
          <w:p>
            <w:pPr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近两年科技成果获奖情况（名称、时间、等级）</w:t>
            </w:r>
          </w:p>
          <w:p>
            <w:pPr>
              <w:ind w:firstLine="560" w:firstLineChars="200"/>
              <w:rPr>
                <w:rFonts w:ascii="仿宋_GB2312" w:eastAsia="仿宋_GB2312"/>
                <w:sz w:val="28"/>
              </w:rPr>
            </w:pPr>
          </w:p>
          <w:p>
            <w:pPr>
              <w:ind w:firstLine="560" w:firstLineChars="200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2" w:hRule="atLeast"/>
        </w:trPr>
        <w:tc>
          <w:tcPr>
            <w:tcW w:w="9180" w:type="dxa"/>
            <w:gridSpan w:val="9"/>
            <w:tcBorders>
              <w:bottom w:val="single" w:color="auto" w:sz="4" w:space="0"/>
            </w:tcBorders>
          </w:tcPr>
          <w:p>
            <w:pPr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国内外学术团体、专业学会、学术期刊任职情况</w:t>
            </w:r>
          </w:p>
          <w:p>
            <w:pPr>
              <w:ind w:firstLine="560" w:firstLineChars="200"/>
              <w:rPr>
                <w:rFonts w:ascii="仿宋_GB2312" w:eastAsia="仿宋_GB2312"/>
                <w:sz w:val="28"/>
              </w:rPr>
            </w:pPr>
          </w:p>
          <w:p>
            <w:pPr>
              <w:ind w:firstLine="560" w:firstLineChars="200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</w:trPr>
        <w:tc>
          <w:tcPr>
            <w:tcW w:w="9180" w:type="dxa"/>
            <w:gridSpan w:val="9"/>
            <w:tcBorders>
              <w:bottom w:val="single" w:color="auto" w:sz="4" w:space="0"/>
            </w:tcBorders>
          </w:tcPr>
          <w:p>
            <w:pPr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近两年发表的主要论文（题目、刊名、时间）及主要论著</w:t>
            </w:r>
          </w:p>
          <w:p>
            <w:pPr>
              <w:ind w:firstLine="560" w:firstLineChars="200"/>
              <w:jc w:val="left"/>
              <w:rPr>
                <w:rFonts w:ascii="仿宋_GB2312" w:eastAsia="仿宋_GB2312"/>
                <w:sz w:val="28"/>
              </w:rPr>
            </w:pPr>
          </w:p>
          <w:p>
            <w:pPr>
              <w:ind w:firstLine="560" w:firstLineChars="200"/>
              <w:jc w:val="lef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7" w:hRule="atLeast"/>
        </w:trPr>
        <w:tc>
          <w:tcPr>
            <w:tcW w:w="9180" w:type="dxa"/>
            <w:gridSpan w:val="9"/>
            <w:tcBorders>
              <w:bottom w:val="single" w:color="auto" w:sz="4" w:space="0"/>
            </w:tcBorders>
          </w:tcPr>
          <w:p>
            <w:pPr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国内外学习、进修情况</w:t>
            </w:r>
          </w:p>
          <w:p>
            <w:pPr>
              <w:ind w:firstLine="560" w:firstLineChars="200"/>
              <w:jc w:val="left"/>
              <w:rPr>
                <w:rFonts w:ascii="仿宋_GB2312" w:eastAsia="仿宋_GB2312"/>
                <w:sz w:val="28"/>
              </w:rPr>
            </w:pPr>
          </w:p>
          <w:p>
            <w:pPr>
              <w:ind w:firstLine="560" w:firstLineChars="200"/>
              <w:jc w:val="left"/>
              <w:rPr>
                <w:rFonts w:ascii="仿宋_GB2312" w:eastAsia="仿宋_GB2312"/>
                <w:sz w:val="28"/>
              </w:rPr>
            </w:pPr>
          </w:p>
          <w:p>
            <w:pPr>
              <w:ind w:firstLine="560" w:firstLineChars="200"/>
              <w:jc w:val="left"/>
              <w:rPr>
                <w:rFonts w:ascii="仿宋_GB2312" w:eastAsia="仿宋_GB2312"/>
                <w:sz w:val="28"/>
              </w:rPr>
            </w:pPr>
          </w:p>
        </w:tc>
      </w:tr>
    </w:tbl>
    <w:p>
      <w:pPr>
        <w:jc w:val="left"/>
        <w:rPr>
          <w:sz w:val="28"/>
        </w:rPr>
      </w:pPr>
    </w:p>
    <w:p>
      <w:pPr>
        <w:jc w:val="left"/>
        <w:rPr>
          <w:sz w:val="28"/>
        </w:rPr>
        <w:sectPr>
          <w:footerReference r:id="rId3" w:type="default"/>
          <w:footerReference r:id="rId4" w:type="even"/>
          <w:pgSz w:w="11906" w:h="16838"/>
          <w:pgMar w:top="1440" w:right="1800" w:bottom="1091" w:left="1800" w:header="851" w:footer="992" w:gutter="0"/>
          <w:cols w:space="720" w:num="1"/>
          <w:titlePg/>
          <w:docGrid w:type="lines" w:linePitch="312" w:charSpace="0"/>
        </w:sectPr>
      </w:pPr>
    </w:p>
    <w:tbl>
      <w:tblPr>
        <w:tblStyle w:val="8"/>
        <w:tblW w:w="154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440"/>
        <w:gridCol w:w="720"/>
        <w:gridCol w:w="720"/>
        <w:gridCol w:w="1260"/>
        <w:gridCol w:w="1260"/>
        <w:gridCol w:w="1260"/>
        <w:gridCol w:w="1368"/>
        <w:gridCol w:w="2700"/>
        <w:gridCol w:w="4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5408" w:type="dxa"/>
            <w:gridSpan w:val="10"/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pacing w:val="40"/>
                <w:kern w:val="28"/>
                <w:sz w:val="32"/>
                <w:szCs w:val="32"/>
              </w:rPr>
              <w:t>九、主要业务技术人员及管理人员简况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序号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姓  名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年龄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  历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职  称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职  务</w:t>
            </w:r>
          </w:p>
        </w:tc>
        <w:tc>
          <w:tcPr>
            <w:tcW w:w="136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从事专业</w:t>
            </w: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所 在 单 位</w:t>
            </w:r>
          </w:p>
        </w:tc>
        <w:tc>
          <w:tcPr>
            <w:tcW w:w="41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在 项 目 中 承 担 的 </w:t>
            </w:r>
          </w:p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主 要 工 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40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</w:t>
            </w:r>
          </w:p>
        </w:tc>
        <w:tc>
          <w:tcPr>
            <w:tcW w:w="1440" w:type="dxa"/>
          </w:tcPr>
          <w:p>
            <w:pPr>
              <w:rPr>
                <w:sz w:val="28"/>
              </w:rPr>
            </w:pPr>
          </w:p>
        </w:tc>
        <w:tc>
          <w:tcPr>
            <w:tcW w:w="720" w:type="dxa"/>
          </w:tcPr>
          <w:p>
            <w:pPr>
              <w:rPr>
                <w:sz w:val="28"/>
              </w:rPr>
            </w:pPr>
          </w:p>
        </w:tc>
        <w:tc>
          <w:tcPr>
            <w:tcW w:w="720" w:type="dxa"/>
          </w:tcPr>
          <w:p>
            <w:pPr>
              <w:rPr>
                <w:sz w:val="28"/>
              </w:rPr>
            </w:pPr>
          </w:p>
        </w:tc>
        <w:tc>
          <w:tcPr>
            <w:tcW w:w="1260" w:type="dxa"/>
          </w:tcPr>
          <w:p>
            <w:pPr>
              <w:rPr>
                <w:sz w:val="28"/>
              </w:rPr>
            </w:pPr>
          </w:p>
        </w:tc>
        <w:tc>
          <w:tcPr>
            <w:tcW w:w="1260" w:type="dxa"/>
          </w:tcPr>
          <w:p>
            <w:pPr>
              <w:rPr>
                <w:sz w:val="28"/>
              </w:rPr>
            </w:pPr>
          </w:p>
        </w:tc>
        <w:tc>
          <w:tcPr>
            <w:tcW w:w="1260" w:type="dxa"/>
          </w:tcPr>
          <w:p>
            <w:pPr>
              <w:rPr>
                <w:sz w:val="28"/>
              </w:rPr>
            </w:pPr>
          </w:p>
        </w:tc>
        <w:tc>
          <w:tcPr>
            <w:tcW w:w="1368" w:type="dxa"/>
          </w:tcPr>
          <w:p>
            <w:pPr>
              <w:rPr>
                <w:sz w:val="28"/>
              </w:rPr>
            </w:pPr>
          </w:p>
        </w:tc>
        <w:tc>
          <w:tcPr>
            <w:tcW w:w="2700" w:type="dxa"/>
          </w:tcPr>
          <w:p>
            <w:pPr>
              <w:rPr>
                <w:sz w:val="28"/>
              </w:rPr>
            </w:pPr>
          </w:p>
        </w:tc>
        <w:tc>
          <w:tcPr>
            <w:tcW w:w="4140" w:type="dxa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40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2</w:t>
            </w:r>
          </w:p>
        </w:tc>
        <w:tc>
          <w:tcPr>
            <w:tcW w:w="1440" w:type="dxa"/>
          </w:tcPr>
          <w:p>
            <w:pPr>
              <w:rPr>
                <w:sz w:val="28"/>
              </w:rPr>
            </w:pPr>
          </w:p>
        </w:tc>
        <w:tc>
          <w:tcPr>
            <w:tcW w:w="720" w:type="dxa"/>
          </w:tcPr>
          <w:p>
            <w:pPr>
              <w:rPr>
                <w:sz w:val="28"/>
              </w:rPr>
            </w:pPr>
          </w:p>
        </w:tc>
        <w:tc>
          <w:tcPr>
            <w:tcW w:w="720" w:type="dxa"/>
          </w:tcPr>
          <w:p>
            <w:pPr>
              <w:rPr>
                <w:sz w:val="28"/>
              </w:rPr>
            </w:pPr>
          </w:p>
        </w:tc>
        <w:tc>
          <w:tcPr>
            <w:tcW w:w="1260" w:type="dxa"/>
          </w:tcPr>
          <w:p>
            <w:pPr>
              <w:rPr>
                <w:sz w:val="28"/>
              </w:rPr>
            </w:pPr>
          </w:p>
        </w:tc>
        <w:tc>
          <w:tcPr>
            <w:tcW w:w="1260" w:type="dxa"/>
          </w:tcPr>
          <w:p>
            <w:pPr>
              <w:rPr>
                <w:sz w:val="28"/>
              </w:rPr>
            </w:pPr>
          </w:p>
        </w:tc>
        <w:tc>
          <w:tcPr>
            <w:tcW w:w="1260" w:type="dxa"/>
          </w:tcPr>
          <w:p>
            <w:pPr>
              <w:rPr>
                <w:sz w:val="28"/>
              </w:rPr>
            </w:pPr>
          </w:p>
        </w:tc>
        <w:tc>
          <w:tcPr>
            <w:tcW w:w="1368" w:type="dxa"/>
          </w:tcPr>
          <w:p>
            <w:pPr>
              <w:rPr>
                <w:sz w:val="28"/>
              </w:rPr>
            </w:pPr>
          </w:p>
        </w:tc>
        <w:tc>
          <w:tcPr>
            <w:tcW w:w="2700" w:type="dxa"/>
          </w:tcPr>
          <w:p>
            <w:pPr>
              <w:rPr>
                <w:sz w:val="28"/>
              </w:rPr>
            </w:pPr>
          </w:p>
        </w:tc>
        <w:tc>
          <w:tcPr>
            <w:tcW w:w="4140" w:type="dxa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40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3</w:t>
            </w:r>
          </w:p>
        </w:tc>
        <w:tc>
          <w:tcPr>
            <w:tcW w:w="1440" w:type="dxa"/>
          </w:tcPr>
          <w:p>
            <w:pPr>
              <w:rPr>
                <w:sz w:val="28"/>
              </w:rPr>
            </w:pPr>
          </w:p>
        </w:tc>
        <w:tc>
          <w:tcPr>
            <w:tcW w:w="720" w:type="dxa"/>
          </w:tcPr>
          <w:p>
            <w:pPr>
              <w:rPr>
                <w:sz w:val="28"/>
              </w:rPr>
            </w:pPr>
          </w:p>
        </w:tc>
        <w:tc>
          <w:tcPr>
            <w:tcW w:w="720" w:type="dxa"/>
          </w:tcPr>
          <w:p>
            <w:pPr>
              <w:rPr>
                <w:sz w:val="28"/>
              </w:rPr>
            </w:pPr>
          </w:p>
        </w:tc>
        <w:tc>
          <w:tcPr>
            <w:tcW w:w="1260" w:type="dxa"/>
          </w:tcPr>
          <w:p>
            <w:pPr>
              <w:rPr>
                <w:sz w:val="28"/>
              </w:rPr>
            </w:pPr>
          </w:p>
        </w:tc>
        <w:tc>
          <w:tcPr>
            <w:tcW w:w="1260" w:type="dxa"/>
          </w:tcPr>
          <w:p>
            <w:pPr>
              <w:rPr>
                <w:sz w:val="28"/>
              </w:rPr>
            </w:pPr>
          </w:p>
        </w:tc>
        <w:tc>
          <w:tcPr>
            <w:tcW w:w="1260" w:type="dxa"/>
          </w:tcPr>
          <w:p>
            <w:pPr>
              <w:rPr>
                <w:sz w:val="28"/>
              </w:rPr>
            </w:pPr>
          </w:p>
        </w:tc>
        <w:tc>
          <w:tcPr>
            <w:tcW w:w="1368" w:type="dxa"/>
          </w:tcPr>
          <w:p>
            <w:pPr>
              <w:rPr>
                <w:sz w:val="28"/>
              </w:rPr>
            </w:pPr>
          </w:p>
        </w:tc>
        <w:tc>
          <w:tcPr>
            <w:tcW w:w="2700" w:type="dxa"/>
          </w:tcPr>
          <w:p>
            <w:pPr>
              <w:rPr>
                <w:sz w:val="28"/>
              </w:rPr>
            </w:pPr>
          </w:p>
        </w:tc>
        <w:tc>
          <w:tcPr>
            <w:tcW w:w="4140" w:type="dxa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40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4</w:t>
            </w:r>
          </w:p>
        </w:tc>
        <w:tc>
          <w:tcPr>
            <w:tcW w:w="1440" w:type="dxa"/>
          </w:tcPr>
          <w:p>
            <w:pPr>
              <w:rPr>
                <w:sz w:val="28"/>
              </w:rPr>
            </w:pPr>
          </w:p>
        </w:tc>
        <w:tc>
          <w:tcPr>
            <w:tcW w:w="720" w:type="dxa"/>
          </w:tcPr>
          <w:p>
            <w:pPr>
              <w:rPr>
                <w:sz w:val="28"/>
              </w:rPr>
            </w:pPr>
          </w:p>
        </w:tc>
        <w:tc>
          <w:tcPr>
            <w:tcW w:w="720" w:type="dxa"/>
          </w:tcPr>
          <w:p>
            <w:pPr>
              <w:rPr>
                <w:sz w:val="28"/>
              </w:rPr>
            </w:pPr>
          </w:p>
        </w:tc>
        <w:tc>
          <w:tcPr>
            <w:tcW w:w="1260" w:type="dxa"/>
          </w:tcPr>
          <w:p>
            <w:pPr>
              <w:rPr>
                <w:sz w:val="28"/>
              </w:rPr>
            </w:pPr>
          </w:p>
        </w:tc>
        <w:tc>
          <w:tcPr>
            <w:tcW w:w="1260" w:type="dxa"/>
          </w:tcPr>
          <w:p>
            <w:pPr>
              <w:rPr>
                <w:sz w:val="28"/>
              </w:rPr>
            </w:pPr>
          </w:p>
        </w:tc>
        <w:tc>
          <w:tcPr>
            <w:tcW w:w="1260" w:type="dxa"/>
          </w:tcPr>
          <w:p>
            <w:pPr>
              <w:rPr>
                <w:sz w:val="28"/>
              </w:rPr>
            </w:pPr>
          </w:p>
        </w:tc>
        <w:tc>
          <w:tcPr>
            <w:tcW w:w="1368" w:type="dxa"/>
          </w:tcPr>
          <w:p>
            <w:pPr>
              <w:rPr>
                <w:sz w:val="28"/>
              </w:rPr>
            </w:pPr>
          </w:p>
        </w:tc>
        <w:tc>
          <w:tcPr>
            <w:tcW w:w="2700" w:type="dxa"/>
          </w:tcPr>
          <w:p>
            <w:pPr>
              <w:rPr>
                <w:sz w:val="28"/>
              </w:rPr>
            </w:pPr>
          </w:p>
        </w:tc>
        <w:tc>
          <w:tcPr>
            <w:tcW w:w="4140" w:type="dxa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40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5</w:t>
            </w:r>
          </w:p>
        </w:tc>
        <w:tc>
          <w:tcPr>
            <w:tcW w:w="1440" w:type="dxa"/>
          </w:tcPr>
          <w:p>
            <w:pPr>
              <w:rPr>
                <w:sz w:val="28"/>
              </w:rPr>
            </w:pPr>
          </w:p>
        </w:tc>
        <w:tc>
          <w:tcPr>
            <w:tcW w:w="720" w:type="dxa"/>
          </w:tcPr>
          <w:p>
            <w:pPr>
              <w:rPr>
                <w:sz w:val="28"/>
              </w:rPr>
            </w:pPr>
          </w:p>
        </w:tc>
        <w:tc>
          <w:tcPr>
            <w:tcW w:w="720" w:type="dxa"/>
          </w:tcPr>
          <w:p>
            <w:pPr>
              <w:rPr>
                <w:sz w:val="28"/>
              </w:rPr>
            </w:pPr>
          </w:p>
        </w:tc>
        <w:tc>
          <w:tcPr>
            <w:tcW w:w="1260" w:type="dxa"/>
          </w:tcPr>
          <w:p>
            <w:pPr>
              <w:rPr>
                <w:sz w:val="28"/>
              </w:rPr>
            </w:pPr>
          </w:p>
        </w:tc>
        <w:tc>
          <w:tcPr>
            <w:tcW w:w="1260" w:type="dxa"/>
          </w:tcPr>
          <w:p>
            <w:pPr>
              <w:rPr>
                <w:sz w:val="28"/>
              </w:rPr>
            </w:pPr>
          </w:p>
        </w:tc>
        <w:tc>
          <w:tcPr>
            <w:tcW w:w="1260" w:type="dxa"/>
          </w:tcPr>
          <w:p>
            <w:pPr>
              <w:rPr>
                <w:sz w:val="28"/>
              </w:rPr>
            </w:pPr>
          </w:p>
        </w:tc>
        <w:tc>
          <w:tcPr>
            <w:tcW w:w="1368" w:type="dxa"/>
          </w:tcPr>
          <w:p>
            <w:pPr>
              <w:rPr>
                <w:sz w:val="28"/>
              </w:rPr>
            </w:pPr>
          </w:p>
        </w:tc>
        <w:tc>
          <w:tcPr>
            <w:tcW w:w="2700" w:type="dxa"/>
          </w:tcPr>
          <w:p>
            <w:pPr>
              <w:rPr>
                <w:sz w:val="28"/>
              </w:rPr>
            </w:pPr>
          </w:p>
        </w:tc>
        <w:tc>
          <w:tcPr>
            <w:tcW w:w="4140" w:type="dxa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40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6</w:t>
            </w:r>
          </w:p>
        </w:tc>
        <w:tc>
          <w:tcPr>
            <w:tcW w:w="1440" w:type="dxa"/>
          </w:tcPr>
          <w:p>
            <w:pPr>
              <w:rPr>
                <w:sz w:val="28"/>
              </w:rPr>
            </w:pPr>
          </w:p>
        </w:tc>
        <w:tc>
          <w:tcPr>
            <w:tcW w:w="720" w:type="dxa"/>
          </w:tcPr>
          <w:p>
            <w:pPr>
              <w:rPr>
                <w:sz w:val="28"/>
              </w:rPr>
            </w:pPr>
          </w:p>
        </w:tc>
        <w:tc>
          <w:tcPr>
            <w:tcW w:w="720" w:type="dxa"/>
          </w:tcPr>
          <w:p>
            <w:pPr>
              <w:rPr>
                <w:sz w:val="28"/>
              </w:rPr>
            </w:pPr>
          </w:p>
        </w:tc>
        <w:tc>
          <w:tcPr>
            <w:tcW w:w="1260" w:type="dxa"/>
          </w:tcPr>
          <w:p>
            <w:pPr>
              <w:rPr>
                <w:sz w:val="28"/>
              </w:rPr>
            </w:pPr>
          </w:p>
        </w:tc>
        <w:tc>
          <w:tcPr>
            <w:tcW w:w="1260" w:type="dxa"/>
          </w:tcPr>
          <w:p>
            <w:pPr>
              <w:rPr>
                <w:sz w:val="28"/>
              </w:rPr>
            </w:pPr>
          </w:p>
        </w:tc>
        <w:tc>
          <w:tcPr>
            <w:tcW w:w="1260" w:type="dxa"/>
          </w:tcPr>
          <w:p>
            <w:pPr>
              <w:rPr>
                <w:sz w:val="28"/>
              </w:rPr>
            </w:pPr>
          </w:p>
        </w:tc>
        <w:tc>
          <w:tcPr>
            <w:tcW w:w="1368" w:type="dxa"/>
          </w:tcPr>
          <w:p>
            <w:pPr>
              <w:rPr>
                <w:sz w:val="28"/>
              </w:rPr>
            </w:pPr>
          </w:p>
        </w:tc>
        <w:tc>
          <w:tcPr>
            <w:tcW w:w="2700" w:type="dxa"/>
          </w:tcPr>
          <w:p>
            <w:pPr>
              <w:rPr>
                <w:sz w:val="28"/>
              </w:rPr>
            </w:pPr>
          </w:p>
        </w:tc>
        <w:tc>
          <w:tcPr>
            <w:tcW w:w="4140" w:type="dxa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40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7</w:t>
            </w:r>
          </w:p>
        </w:tc>
        <w:tc>
          <w:tcPr>
            <w:tcW w:w="1440" w:type="dxa"/>
          </w:tcPr>
          <w:p>
            <w:pPr>
              <w:rPr>
                <w:sz w:val="28"/>
              </w:rPr>
            </w:pPr>
          </w:p>
        </w:tc>
        <w:tc>
          <w:tcPr>
            <w:tcW w:w="720" w:type="dxa"/>
          </w:tcPr>
          <w:p>
            <w:pPr>
              <w:rPr>
                <w:sz w:val="28"/>
              </w:rPr>
            </w:pPr>
          </w:p>
        </w:tc>
        <w:tc>
          <w:tcPr>
            <w:tcW w:w="720" w:type="dxa"/>
          </w:tcPr>
          <w:p>
            <w:pPr>
              <w:rPr>
                <w:sz w:val="28"/>
              </w:rPr>
            </w:pPr>
          </w:p>
        </w:tc>
        <w:tc>
          <w:tcPr>
            <w:tcW w:w="1260" w:type="dxa"/>
          </w:tcPr>
          <w:p>
            <w:pPr>
              <w:rPr>
                <w:sz w:val="28"/>
              </w:rPr>
            </w:pPr>
          </w:p>
        </w:tc>
        <w:tc>
          <w:tcPr>
            <w:tcW w:w="1260" w:type="dxa"/>
          </w:tcPr>
          <w:p>
            <w:pPr>
              <w:rPr>
                <w:sz w:val="28"/>
              </w:rPr>
            </w:pPr>
          </w:p>
        </w:tc>
        <w:tc>
          <w:tcPr>
            <w:tcW w:w="1260" w:type="dxa"/>
          </w:tcPr>
          <w:p>
            <w:pPr>
              <w:rPr>
                <w:sz w:val="28"/>
              </w:rPr>
            </w:pPr>
          </w:p>
        </w:tc>
        <w:tc>
          <w:tcPr>
            <w:tcW w:w="1368" w:type="dxa"/>
          </w:tcPr>
          <w:p>
            <w:pPr>
              <w:rPr>
                <w:sz w:val="28"/>
              </w:rPr>
            </w:pPr>
          </w:p>
        </w:tc>
        <w:tc>
          <w:tcPr>
            <w:tcW w:w="2700" w:type="dxa"/>
          </w:tcPr>
          <w:p>
            <w:pPr>
              <w:rPr>
                <w:sz w:val="28"/>
              </w:rPr>
            </w:pPr>
          </w:p>
        </w:tc>
        <w:tc>
          <w:tcPr>
            <w:tcW w:w="4140" w:type="dxa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40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8</w:t>
            </w:r>
          </w:p>
        </w:tc>
        <w:tc>
          <w:tcPr>
            <w:tcW w:w="1440" w:type="dxa"/>
          </w:tcPr>
          <w:p>
            <w:pPr>
              <w:rPr>
                <w:sz w:val="28"/>
              </w:rPr>
            </w:pPr>
          </w:p>
        </w:tc>
        <w:tc>
          <w:tcPr>
            <w:tcW w:w="720" w:type="dxa"/>
          </w:tcPr>
          <w:p>
            <w:pPr>
              <w:rPr>
                <w:sz w:val="28"/>
              </w:rPr>
            </w:pPr>
          </w:p>
        </w:tc>
        <w:tc>
          <w:tcPr>
            <w:tcW w:w="720" w:type="dxa"/>
          </w:tcPr>
          <w:p>
            <w:pPr>
              <w:rPr>
                <w:sz w:val="28"/>
              </w:rPr>
            </w:pPr>
          </w:p>
        </w:tc>
        <w:tc>
          <w:tcPr>
            <w:tcW w:w="1260" w:type="dxa"/>
          </w:tcPr>
          <w:p>
            <w:pPr>
              <w:rPr>
                <w:sz w:val="28"/>
              </w:rPr>
            </w:pPr>
          </w:p>
        </w:tc>
        <w:tc>
          <w:tcPr>
            <w:tcW w:w="1260" w:type="dxa"/>
          </w:tcPr>
          <w:p>
            <w:pPr>
              <w:rPr>
                <w:sz w:val="28"/>
              </w:rPr>
            </w:pPr>
          </w:p>
        </w:tc>
        <w:tc>
          <w:tcPr>
            <w:tcW w:w="1260" w:type="dxa"/>
          </w:tcPr>
          <w:p>
            <w:pPr>
              <w:rPr>
                <w:sz w:val="28"/>
              </w:rPr>
            </w:pPr>
          </w:p>
        </w:tc>
        <w:tc>
          <w:tcPr>
            <w:tcW w:w="1368" w:type="dxa"/>
          </w:tcPr>
          <w:p>
            <w:pPr>
              <w:rPr>
                <w:sz w:val="28"/>
              </w:rPr>
            </w:pPr>
          </w:p>
        </w:tc>
        <w:tc>
          <w:tcPr>
            <w:tcW w:w="2700" w:type="dxa"/>
          </w:tcPr>
          <w:p>
            <w:pPr>
              <w:rPr>
                <w:sz w:val="28"/>
              </w:rPr>
            </w:pPr>
          </w:p>
        </w:tc>
        <w:tc>
          <w:tcPr>
            <w:tcW w:w="4140" w:type="dxa"/>
          </w:tcPr>
          <w:p>
            <w:pPr>
              <w:rPr>
                <w:sz w:val="28"/>
              </w:rPr>
            </w:pPr>
          </w:p>
        </w:tc>
      </w:tr>
    </w:tbl>
    <w:p>
      <w:pPr>
        <w:rPr>
          <w:sz w:val="28"/>
        </w:rPr>
        <w:sectPr>
          <w:pgSz w:w="16838" w:h="11906" w:orient="landscape"/>
          <w:pgMar w:top="1797" w:right="1440" w:bottom="1797" w:left="1089" w:header="851" w:footer="992" w:gutter="0"/>
          <w:cols w:space="720" w:num="1"/>
          <w:docGrid w:type="linesAndChars" w:linePitch="312" w:charSpace="0"/>
        </w:sectPr>
      </w:pPr>
    </w:p>
    <w:tbl>
      <w:tblPr>
        <w:tblStyle w:val="8"/>
        <w:tblW w:w="95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8" w:hRule="atLeast"/>
        </w:trPr>
        <w:tc>
          <w:tcPr>
            <w:tcW w:w="9540" w:type="dxa"/>
          </w:tcPr>
          <w:p>
            <w:pPr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十、项目或课题参加单位、协作单位及分工</w:t>
            </w:r>
          </w:p>
          <w:p>
            <w:pPr>
              <w:ind w:firstLine="548" w:firstLineChars="196"/>
              <w:rPr>
                <w:rFonts w:ascii="仿宋_GB2312" w:eastAsia="仿宋_GB2312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7" w:hRule="atLeast"/>
        </w:trPr>
        <w:tc>
          <w:tcPr>
            <w:tcW w:w="9540" w:type="dxa"/>
          </w:tcPr>
          <w:p>
            <w:pPr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十一、查新检索摘要</w:t>
            </w:r>
          </w:p>
          <w:p>
            <w:pPr>
              <w:ind w:firstLine="548" w:firstLineChars="196"/>
              <w:rPr>
                <w:rFonts w:ascii="仿宋_GB2312" w:eastAsia="仿宋_GB2312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6" w:hRule="atLeast"/>
        </w:trPr>
        <w:tc>
          <w:tcPr>
            <w:tcW w:w="9540" w:type="dxa"/>
          </w:tcPr>
          <w:p>
            <w:pPr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十二、本单位伦理审查意见</w:t>
            </w:r>
          </w:p>
          <w:p>
            <w:pPr>
              <w:ind w:firstLine="548" w:firstLineChars="196"/>
              <w:rPr>
                <w:rFonts w:ascii="仿宋_GB2312" w:eastAsia="仿宋_GB2312"/>
                <w:bCs/>
                <w:sz w:val="28"/>
              </w:rPr>
            </w:pPr>
          </w:p>
          <w:p>
            <w:pPr>
              <w:ind w:firstLine="548" w:firstLineChars="196"/>
              <w:rPr>
                <w:rFonts w:ascii="仿宋_GB2312" w:eastAsia="仿宋_GB2312"/>
                <w:bCs/>
                <w:sz w:val="28"/>
              </w:rPr>
            </w:pPr>
          </w:p>
          <w:p>
            <w:pPr>
              <w:ind w:firstLine="548" w:firstLineChars="196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 xml:space="preserve">负责人（签章）                           年    月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8" w:hRule="atLeast"/>
        </w:trPr>
        <w:tc>
          <w:tcPr>
            <w:tcW w:w="9540" w:type="dxa"/>
          </w:tcPr>
          <w:p>
            <w:pPr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十三、本单位学术委员会意见</w:t>
            </w:r>
          </w:p>
          <w:p>
            <w:pPr>
              <w:ind w:firstLine="548" w:firstLineChars="196"/>
              <w:rPr>
                <w:rFonts w:ascii="仿宋_GB2312" w:eastAsia="仿宋_GB2312"/>
                <w:bCs/>
                <w:sz w:val="28"/>
              </w:rPr>
            </w:pPr>
          </w:p>
          <w:p>
            <w:pPr>
              <w:ind w:firstLine="548" w:firstLineChars="196"/>
              <w:rPr>
                <w:rFonts w:ascii="仿宋_GB2312" w:eastAsia="仿宋_GB2312"/>
                <w:bCs/>
                <w:sz w:val="28"/>
              </w:rPr>
            </w:pPr>
          </w:p>
          <w:p>
            <w:pPr>
              <w:ind w:firstLine="548" w:firstLineChars="196"/>
              <w:rPr>
                <w:rFonts w:ascii="仿宋_GB2312" w:eastAsia="仿宋_GB2312"/>
                <w:bCs/>
                <w:sz w:val="28"/>
              </w:rPr>
            </w:pPr>
          </w:p>
          <w:p>
            <w:pPr>
              <w:ind w:firstLine="548" w:firstLineChars="196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负责人（签章）                             （公章）</w:t>
            </w:r>
          </w:p>
          <w:p>
            <w:pPr>
              <w:tabs>
                <w:tab w:val="left" w:pos="6315"/>
              </w:tabs>
              <w:ind w:firstLine="6288" w:firstLineChars="2246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 xml:space="preserve">年    月    日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8" w:hRule="atLeast"/>
        </w:trPr>
        <w:tc>
          <w:tcPr>
            <w:tcW w:w="9540" w:type="dxa"/>
            <w:tcBorders>
              <w:bottom w:val="single" w:color="auto" w:sz="4" w:space="0"/>
            </w:tcBorders>
          </w:tcPr>
          <w:p>
            <w:pPr>
              <w:tabs>
                <w:tab w:val="left" w:pos="3870"/>
              </w:tabs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十四、申报单位意见                                           </w:t>
            </w:r>
          </w:p>
          <w:p>
            <w:pPr>
              <w:tabs>
                <w:tab w:val="left" w:pos="3870"/>
              </w:tabs>
              <w:ind w:firstLine="560" w:firstLineChars="200"/>
              <w:rPr>
                <w:rFonts w:ascii="仿宋_GB2312" w:eastAsia="仿宋_GB2312"/>
                <w:sz w:val="28"/>
              </w:rPr>
            </w:pPr>
          </w:p>
          <w:p>
            <w:pPr>
              <w:tabs>
                <w:tab w:val="left" w:pos="3870"/>
              </w:tabs>
              <w:ind w:firstLine="723" w:firstLineChars="200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36"/>
                <w:szCs w:val="36"/>
              </w:rPr>
              <w:t>同意申报并给予经费支持</w:t>
            </w:r>
          </w:p>
          <w:p>
            <w:pPr>
              <w:tabs>
                <w:tab w:val="left" w:pos="3870"/>
              </w:tabs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tabs>
                <w:tab w:val="left" w:pos="3870"/>
              </w:tabs>
              <w:ind w:firstLine="6580" w:firstLineChars="235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（公章）</w:t>
            </w:r>
          </w:p>
          <w:p>
            <w:pPr>
              <w:ind w:firstLine="548" w:firstLineChars="196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负责人（签章）      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</w:trPr>
        <w:tc>
          <w:tcPr>
            <w:tcW w:w="9540" w:type="dxa"/>
            <w:tcBorders>
              <w:bottom w:val="single" w:color="auto" w:sz="4" w:space="0"/>
            </w:tcBorders>
          </w:tcPr>
          <w:p>
            <w:pPr>
              <w:tabs>
                <w:tab w:val="left" w:pos="3870"/>
              </w:tabs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十五、专家委员会评审意见</w:t>
            </w:r>
          </w:p>
          <w:p>
            <w:pPr>
              <w:tabs>
                <w:tab w:val="left" w:pos="3870"/>
              </w:tabs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tabs>
                <w:tab w:val="left" w:pos="3870"/>
              </w:tabs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tabs>
                <w:tab w:val="left" w:pos="3870"/>
              </w:tabs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         （公章）</w:t>
            </w:r>
          </w:p>
          <w:p>
            <w:pPr>
              <w:ind w:firstLine="548" w:firstLineChars="196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组长（签章）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4" w:hRule="atLeast"/>
        </w:trPr>
        <w:tc>
          <w:tcPr>
            <w:tcW w:w="9540" w:type="dxa"/>
            <w:tcBorders>
              <w:bottom w:val="single" w:color="auto" w:sz="4" w:space="0"/>
            </w:tcBorders>
          </w:tcPr>
          <w:p>
            <w:pPr>
              <w:tabs>
                <w:tab w:val="left" w:pos="3870"/>
              </w:tabs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十六、四川省医学会审批意见</w:t>
            </w:r>
          </w:p>
          <w:p>
            <w:pPr>
              <w:tabs>
                <w:tab w:val="left" w:pos="3870"/>
              </w:tabs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tabs>
                <w:tab w:val="left" w:pos="3870"/>
              </w:tabs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tabs>
                <w:tab w:val="left" w:pos="3870"/>
              </w:tabs>
              <w:ind w:firstLine="6440" w:firstLineChars="23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（公章）</w:t>
            </w:r>
          </w:p>
          <w:p>
            <w:pPr>
              <w:ind w:firstLine="548" w:firstLineChars="196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     年    月    日</w:t>
            </w:r>
          </w:p>
        </w:tc>
      </w:tr>
    </w:tbl>
    <w:p>
      <w:pPr>
        <w:jc w:val="left"/>
      </w:pPr>
    </w:p>
    <w:sectPr>
      <w:type w:val="oddPage"/>
      <w:pgSz w:w="11906" w:h="16838"/>
      <w:pgMar w:top="1440" w:right="1797" w:bottom="1089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2</w:t>
    </w:r>
    <w: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14A33"/>
    <w:rsid w:val="0003324D"/>
    <w:rsid w:val="0004780D"/>
    <w:rsid w:val="000B2DD1"/>
    <w:rsid w:val="000D1256"/>
    <w:rsid w:val="00120683"/>
    <w:rsid w:val="00123F52"/>
    <w:rsid w:val="001245BC"/>
    <w:rsid w:val="00134EB0"/>
    <w:rsid w:val="0016370A"/>
    <w:rsid w:val="00176FBF"/>
    <w:rsid w:val="00181527"/>
    <w:rsid w:val="00191206"/>
    <w:rsid w:val="001C4710"/>
    <w:rsid w:val="002033B0"/>
    <w:rsid w:val="002719BB"/>
    <w:rsid w:val="002A1960"/>
    <w:rsid w:val="002C1D5C"/>
    <w:rsid w:val="0031136E"/>
    <w:rsid w:val="0031479D"/>
    <w:rsid w:val="00314A33"/>
    <w:rsid w:val="00335041"/>
    <w:rsid w:val="00337634"/>
    <w:rsid w:val="00345CA2"/>
    <w:rsid w:val="00351AA0"/>
    <w:rsid w:val="00353A36"/>
    <w:rsid w:val="003B67BF"/>
    <w:rsid w:val="004016AA"/>
    <w:rsid w:val="004044D6"/>
    <w:rsid w:val="0046119E"/>
    <w:rsid w:val="00465912"/>
    <w:rsid w:val="004947C9"/>
    <w:rsid w:val="004B661A"/>
    <w:rsid w:val="004C27DE"/>
    <w:rsid w:val="004D330F"/>
    <w:rsid w:val="004F2903"/>
    <w:rsid w:val="00515A67"/>
    <w:rsid w:val="00527B4F"/>
    <w:rsid w:val="00545018"/>
    <w:rsid w:val="0055181B"/>
    <w:rsid w:val="005A1769"/>
    <w:rsid w:val="005F1493"/>
    <w:rsid w:val="005F3151"/>
    <w:rsid w:val="00600C00"/>
    <w:rsid w:val="00632B87"/>
    <w:rsid w:val="006420CB"/>
    <w:rsid w:val="006A0F11"/>
    <w:rsid w:val="006E405A"/>
    <w:rsid w:val="007008CB"/>
    <w:rsid w:val="00701C3C"/>
    <w:rsid w:val="00744772"/>
    <w:rsid w:val="00752152"/>
    <w:rsid w:val="00766F2B"/>
    <w:rsid w:val="00771811"/>
    <w:rsid w:val="0079490C"/>
    <w:rsid w:val="007A3B54"/>
    <w:rsid w:val="007F16B5"/>
    <w:rsid w:val="0083754B"/>
    <w:rsid w:val="00917441"/>
    <w:rsid w:val="00926DF8"/>
    <w:rsid w:val="009307C3"/>
    <w:rsid w:val="009335C2"/>
    <w:rsid w:val="00953B87"/>
    <w:rsid w:val="00956D00"/>
    <w:rsid w:val="009C53AF"/>
    <w:rsid w:val="00A30C70"/>
    <w:rsid w:val="00A56142"/>
    <w:rsid w:val="00A610D1"/>
    <w:rsid w:val="00A6680E"/>
    <w:rsid w:val="00A66F29"/>
    <w:rsid w:val="00A76D8E"/>
    <w:rsid w:val="00AD160C"/>
    <w:rsid w:val="00AE7002"/>
    <w:rsid w:val="00B22D8C"/>
    <w:rsid w:val="00B3689B"/>
    <w:rsid w:val="00B45047"/>
    <w:rsid w:val="00BA371C"/>
    <w:rsid w:val="00BD1E61"/>
    <w:rsid w:val="00C15810"/>
    <w:rsid w:val="00C33AD1"/>
    <w:rsid w:val="00C8505C"/>
    <w:rsid w:val="00CB1F18"/>
    <w:rsid w:val="00CE5E45"/>
    <w:rsid w:val="00D259A8"/>
    <w:rsid w:val="00D45921"/>
    <w:rsid w:val="00D50C45"/>
    <w:rsid w:val="00D54524"/>
    <w:rsid w:val="00D559FD"/>
    <w:rsid w:val="00D869B6"/>
    <w:rsid w:val="00DA3292"/>
    <w:rsid w:val="00DC60C4"/>
    <w:rsid w:val="00DD0E5F"/>
    <w:rsid w:val="00DE11E3"/>
    <w:rsid w:val="00E80521"/>
    <w:rsid w:val="00E83C3F"/>
    <w:rsid w:val="00EA52EC"/>
    <w:rsid w:val="00EB3C87"/>
    <w:rsid w:val="00EE1A56"/>
    <w:rsid w:val="00F1595A"/>
    <w:rsid w:val="2B0710CC"/>
    <w:rsid w:val="75956ED1"/>
    <w:rsid w:val="772D51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rPr>
      <w:b/>
      <w:bCs/>
      <w:sz w:val="28"/>
    </w:r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2"/>
    <w:basedOn w:val="1"/>
    <w:qFormat/>
    <w:uiPriority w:val="0"/>
    <w:pPr>
      <w:jc w:val="center"/>
    </w:pPr>
    <w:rPr>
      <w:b/>
      <w:bCs/>
      <w:sz w:val="4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8</Pages>
  <Words>672</Words>
  <Characters>706</Characters>
  <Lines>39</Lines>
  <Paragraphs>34</Paragraphs>
  <TotalTime>3</TotalTime>
  <ScaleCrop>false</ScaleCrop>
  <LinksUpToDate>false</LinksUpToDate>
  <CharactersWithSpaces>1344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2016-07-07T05:45:00Z</dcterms:created>
  <dc:creator>lx</dc:creator>
  <cp:lastModifiedBy>岁月如歌</cp:lastModifiedBy>
  <cp:lastPrinted>2009-03-02T03:12:00Z</cp:lastPrinted>
  <dcterms:modified xsi:type="dcterms:W3CDTF">2019-10-08T02:04:59Z</dcterms:modified>
  <dc:title>四川省医学重点学科建设项目申请书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