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F18ED">
      <w:pPr>
        <w:widowControl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 w:bidi="ar"/>
        </w:rPr>
        <w:t>附件一：腔镜灌注泵技术参数</w:t>
      </w:r>
    </w:p>
    <w:p w14:paraId="34B664C9">
      <w:pPr>
        <w:widowControl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1.压力设定范围: 20mmHg～400mmHg或2～53.3Kpa，（±10%）</w:t>
      </w:r>
    </w:p>
    <w:p w14:paraId="7F2A92E8">
      <w:pPr>
        <w:widowControl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2.压力调节步长：1mmHg或0.1Kpa，（±10%）</w:t>
      </w:r>
    </w:p>
    <w:p w14:paraId="4A195BA4">
      <w:pPr>
        <w:widowControl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3.流量设定范围: 0.1～1.0L/min，（±10%）</w:t>
      </w:r>
    </w:p>
    <w:p w14:paraId="0BB68C7C">
      <w:pPr>
        <w:widowControl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4.流量调节步长：0.1 L/min（±10%）</w:t>
      </w:r>
    </w:p>
    <w:p w14:paraId="3F5D22CC">
      <w:pPr>
        <w:widowControl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5.电源: 交流220V ±10％； 50Hz ±1Hz</w:t>
      </w:r>
    </w:p>
    <w:p w14:paraId="739089AF">
      <w:pPr>
        <w:widowControl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6.额定功率: 100W（±10％）</w:t>
      </w:r>
    </w:p>
    <w:p w14:paraId="586B045F">
      <w:pPr>
        <w:widowControl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7.噪声: ≤50dB(A)，（±10%）</w:t>
      </w:r>
    </w:p>
    <w:p w14:paraId="00E7AEED">
      <w:pPr>
        <w:widowControl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8.运行方式: 间歇加载连续运行，持续液体灌注</w:t>
      </w:r>
    </w:p>
    <w:p w14:paraId="7848AB95">
      <w:pPr>
        <w:widowControl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9.设有压力值切换按键，根据医生使用习惯，可在Kpa和mmHg之间切换</w:t>
      </w:r>
    </w:p>
    <w:p w14:paraId="25728777">
      <w:pPr>
        <w:widowControl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10.压力和流量设定值可调结，适用于泌尿科（输尿管镜、经皮肾镜）等手术。</w:t>
      </w:r>
    </w:p>
    <w:p w14:paraId="7A075D6E">
      <w:pPr>
        <w:widowControl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11.腔镜灌注泵需具有记忆能力，开机自动显示上次设定的压力和流量值</w:t>
      </w:r>
      <w:bookmarkStart w:id="0" w:name="_GoBack"/>
      <w:bookmarkEnd w:id="0"/>
    </w:p>
    <w:p w14:paraId="0A3630FA">
      <w:pPr>
        <w:widowControl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12.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整机质保不低于3年</w:t>
      </w:r>
    </w:p>
    <w:p w14:paraId="6F534DB2">
      <w:pPr>
        <w:widowControl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13.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交货期限为合同签订之日起10个工作日内</w:t>
      </w:r>
    </w:p>
    <w:p w14:paraId="575499B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14.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产品生产日期距设备验收之日不超过一年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E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2025-09-28T08:08:45Z</dcterms:created>
  <dc:creator>Administrator</dc:creator>
  <cp:lastModifiedBy>四月</cp:lastModifiedBy>
  <dcterms:modified xsi:type="dcterms:W3CDTF">2025-09-28T08:09:58Z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eyJoZGlkIjoiYmRiMjBhMGRmNWMwMjQ5NmQ5NGJlNWI5ZDQwMmVlMzQiLCJ1c2VySWQiOiIyNjI0NTU4NTkifQ==</vt:lpwstr>
  </property>
  <property fmtid="{D5CDD505-2E9C-101B-9397-08002B2CF9AE}" pid="4" name="ICV">
    <vt:lpwstr>8ECD96A383DA4A7F92BD1EE027357832_12</vt:lpwstr>
  </property>
</Properties>
</file>